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26B35" w:rsidRPr="00517D11" w:rsidRDefault="00517D11" w:rsidP="003C3CC2">
      <w:pPr>
        <w:spacing w:line="276" w:lineRule="auto"/>
        <w:rPr>
          <w:rFonts w:cstheme="minorBidi"/>
          <w:b/>
          <w:bCs/>
          <w:sz w:val="24"/>
          <w:szCs w:val="24"/>
          <w:rtl/>
          <w:lang w:bidi="ar-JO"/>
        </w:rPr>
      </w:pPr>
      <w:bookmarkStart w:id="0" w:name="Title"/>
      <w:r w:rsidRPr="00517D11">
        <w:rPr>
          <w:rFonts w:cstheme="minorBidi" w:hint="cs"/>
          <w:b/>
          <w:bCs/>
          <w:sz w:val="24"/>
          <w:szCs w:val="24"/>
          <w:rtl/>
          <w:lang w:bidi="ar-JO"/>
        </w:rPr>
        <w:t xml:space="preserve">دولة إسرائيل </w:t>
      </w:r>
    </w:p>
    <w:p w:rsidR="00517D11" w:rsidRPr="00517D11" w:rsidRDefault="00517D11" w:rsidP="003C3CC2">
      <w:pPr>
        <w:spacing w:line="276" w:lineRule="auto"/>
        <w:rPr>
          <w:rFonts w:cstheme="minorBidi"/>
          <w:b/>
          <w:bCs/>
          <w:sz w:val="24"/>
          <w:szCs w:val="24"/>
          <w:rtl/>
          <w:lang w:bidi="ar-JO"/>
        </w:rPr>
      </w:pPr>
      <w:r w:rsidRPr="00517D11">
        <w:rPr>
          <w:rFonts w:cstheme="minorBidi" w:hint="cs"/>
          <w:b/>
          <w:bCs/>
          <w:sz w:val="24"/>
          <w:szCs w:val="24"/>
          <w:rtl/>
          <w:lang w:bidi="ar-JO"/>
        </w:rPr>
        <w:t>وزارة المواصلات والأمان على الطرق</w:t>
      </w:r>
    </w:p>
    <w:p w:rsidR="00517D11" w:rsidRPr="00517D11" w:rsidRDefault="00517D11" w:rsidP="003C3CC2">
      <w:pPr>
        <w:spacing w:line="276" w:lineRule="auto"/>
        <w:rPr>
          <w:rFonts w:cstheme="minorBidi"/>
          <w:b/>
          <w:bCs/>
          <w:sz w:val="24"/>
          <w:szCs w:val="24"/>
          <w:rtl/>
          <w:lang w:bidi="ar-JO"/>
        </w:rPr>
      </w:pPr>
      <w:r w:rsidRPr="00517D11">
        <w:rPr>
          <w:rFonts w:cstheme="minorBidi" w:hint="cs"/>
          <w:b/>
          <w:bCs/>
          <w:sz w:val="24"/>
          <w:szCs w:val="24"/>
          <w:rtl/>
          <w:lang w:bidi="ar-JO"/>
        </w:rPr>
        <w:t xml:space="preserve">سلطة السفن والموانئ </w:t>
      </w:r>
    </w:p>
    <w:p w:rsidR="0071749A" w:rsidRDefault="0071749A" w:rsidP="003C3CC2">
      <w:pPr>
        <w:spacing w:line="276" w:lineRule="auto"/>
        <w:rPr>
          <w:rFonts w:cs="David"/>
          <w:b/>
          <w:bCs/>
          <w:sz w:val="24"/>
          <w:szCs w:val="24"/>
          <w:u w:val="single"/>
          <w:rtl/>
        </w:rPr>
      </w:pPr>
    </w:p>
    <w:p w:rsidR="0071749A" w:rsidRDefault="0071749A" w:rsidP="003C3CC2">
      <w:pPr>
        <w:spacing w:line="276" w:lineRule="auto"/>
        <w:rPr>
          <w:rFonts w:cs="David"/>
          <w:b/>
          <w:bCs/>
          <w:sz w:val="24"/>
          <w:szCs w:val="24"/>
          <w:u w:val="single"/>
          <w:rtl/>
        </w:rPr>
      </w:pPr>
    </w:p>
    <w:bookmarkEnd w:id="0"/>
    <w:p w:rsidR="00517D11" w:rsidRDefault="00517D11" w:rsidP="00517D11">
      <w:pPr>
        <w:spacing w:line="276" w:lineRule="auto"/>
        <w:jc w:val="center"/>
        <w:rPr>
          <w:rFonts w:cstheme="minorBidi"/>
          <w:b/>
          <w:bCs/>
          <w:sz w:val="24"/>
          <w:szCs w:val="24"/>
          <w:u w:val="single"/>
          <w:rtl/>
          <w:lang w:bidi="ar-JO"/>
        </w:rPr>
      </w:pPr>
      <w:r>
        <w:rPr>
          <w:rFonts w:cstheme="minorBidi" w:hint="cs"/>
          <w:b/>
          <w:bCs/>
          <w:sz w:val="24"/>
          <w:szCs w:val="24"/>
          <w:u w:val="single"/>
          <w:rtl/>
          <w:lang w:bidi="ar-JO"/>
        </w:rPr>
        <w:t xml:space="preserve">إعلان رقم </w:t>
      </w:r>
      <w:r w:rsidR="00991F8E">
        <w:rPr>
          <w:rFonts w:cs="David" w:hint="cs"/>
          <w:b/>
          <w:bCs/>
          <w:sz w:val="24"/>
          <w:szCs w:val="24"/>
          <w:u w:val="single"/>
          <w:rtl/>
        </w:rPr>
        <w:t xml:space="preserve">55/2020 </w:t>
      </w:r>
      <w:r>
        <w:rPr>
          <w:rFonts w:cstheme="minorBidi" w:hint="cs"/>
          <w:b/>
          <w:bCs/>
          <w:sz w:val="24"/>
          <w:szCs w:val="24"/>
          <w:u w:val="single"/>
          <w:rtl/>
          <w:lang w:bidi="ar-JO"/>
        </w:rPr>
        <w:t>تحديث قائمة مقدمي العروض(مجمّع)</w:t>
      </w:r>
    </w:p>
    <w:p w:rsidR="00626B35" w:rsidRPr="00DC689D" w:rsidRDefault="00626B35" w:rsidP="00626B35">
      <w:pPr>
        <w:spacing w:line="276" w:lineRule="auto"/>
        <w:rPr>
          <w:rFonts w:cs="David"/>
          <w:sz w:val="24"/>
          <w:szCs w:val="24"/>
          <w:rtl/>
        </w:rPr>
      </w:pPr>
    </w:p>
    <w:p w:rsidR="00433868" w:rsidRPr="00433868" w:rsidRDefault="00517D11" w:rsidP="00A62E13">
      <w:pPr>
        <w:numPr>
          <w:ilvl w:val="0"/>
          <w:numId w:val="1"/>
        </w:numPr>
        <w:ind w:left="515"/>
        <w:jc w:val="both"/>
        <w:rPr>
          <w:rFonts w:ascii="David" w:hAnsi="David" w:cs="David"/>
          <w:sz w:val="24"/>
          <w:szCs w:val="24"/>
          <w:lang w:eastAsia="he-IL"/>
        </w:rPr>
      </w:pPr>
      <w:r>
        <w:rPr>
          <w:rFonts w:ascii="David" w:hAnsi="David" w:cstheme="minorBidi" w:hint="cs"/>
          <w:sz w:val="24"/>
          <w:szCs w:val="24"/>
          <w:rtl/>
          <w:lang w:eastAsia="he-IL" w:bidi="ar-JO"/>
        </w:rPr>
        <w:t xml:space="preserve">سلطة السفن والموانئ في وزارة المواصلات (فيما يلي:" سلطة السفن والموانئ" أو " الوزارة") معنية بتحديث مجمّع </w:t>
      </w:r>
      <w:r w:rsidR="00A62E13">
        <w:rPr>
          <w:rFonts w:ascii="David" w:hAnsi="David" w:cstheme="minorBidi" w:hint="cs"/>
          <w:sz w:val="24"/>
          <w:szCs w:val="24"/>
          <w:rtl/>
          <w:lang w:eastAsia="he-IL" w:bidi="ar-JO"/>
        </w:rPr>
        <w:t>الممتحِنين</w:t>
      </w:r>
      <w:r>
        <w:rPr>
          <w:rFonts w:ascii="David" w:hAnsi="David" w:cstheme="minorBidi" w:hint="cs"/>
          <w:sz w:val="24"/>
          <w:szCs w:val="24"/>
          <w:rtl/>
          <w:lang w:eastAsia="he-IL" w:bidi="ar-JO"/>
        </w:rPr>
        <w:t xml:space="preserve"> الخاص بها من أجل إجراء امتحانات نظرية وعملية للممتحن</w:t>
      </w:r>
      <w:r w:rsidR="00433868">
        <w:rPr>
          <w:rFonts w:ascii="David" w:hAnsi="David" w:cstheme="minorBidi" w:hint="cs"/>
          <w:sz w:val="24"/>
          <w:szCs w:val="24"/>
          <w:rtl/>
          <w:lang w:eastAsia="he-IL" w:bidi="ar-JO"/>
        </w:rPr>
        <w:t>َ</w:t>
      </w:r>
      <w:r>
        <w:rPr>
          <w:rFonts w:ascii="David" w:hAnsi="David" w:cstheme="minorBidi" w:hint="cs"/>
          <w:sz w:val="24"/>
          <w:szCs w:val="24"/>
          <w:rtl/>
          <w:lang w:eastAsia="he-IL" w:bidi="ar-JO"/>
        </w:rPr>
        <w:t xml:space="preserve">ين الذين يرغبون بالحصول على شهادة إبحار للمركبات المائية الصغيرة </w:t>
      </w:r>
      <w:r w:rsidR="00626B35" w:rsidRPr="00DC689D">
        <w:rPr>
          <w:rFonts w:ascii="David" w:hAnsi="David" w:cs="David"/>
          <w:sz w:val="24"/>
          <w:szCs w:val="24"/>
          <w:rtl/>
          <w:lang w:eastAsia="he-IL"/>
        </w:rPr>
        <w:t>(</w:t>
      </w:r>
      <w:r w:rsidR="00433868">
        <w:rPr>
          <w:rFonts w:ascii="David" w:hAnsi="David" w:cstheme="minorBidi" w:hint="cs"/>
          <w:sz w:val="24"/>
          <w:szCs w:val="24"/>
          <w:rtl/>
          <w:lang w:eastAsia="he-IL" w:bidi="ar-JO"/>
        </w:rPr>
        <w:t xml:space="preserve">فيما يلي:" المجمّع" أو " مجمّع </w:t>
      </w:r>
      <w:r w:rsidR="00A62E13">
        <w:rPr>
          <w:rFonts w:ascii="David" w:hAnsi="David" w:cstheme="minorBidi" w:hint="cs"/>
          <w:sz w:val="24"/>
          <w:szCs w:val="24"/>
          <w:rtl/>
          <w:lang w:eastAsia="he-IL" w:bidi="ar-JO"/>
        </w:rPr>
        <w:t xml:space="preserve">الممتحِنين </w:t>
      </w:r>
      <w:r w:rsidR="00433868">
        <w:rPr>
          <w:rFonts w:ascii="David" w:hAnsi="David" w:cstheme="minorBidi" w:hint="cs"/>
          <w:sz w:val="24"/>
          <w:szCs w:val="24"/>
          <w:rtl/>
          <w:lang w:eastAsia="he-IL" w:bidi="ar-JO"/>
        </w:rPr>
        <w:t xml:space="preserve">") وتدعو بهذا مقدمي العروض لشملهم في مجمّع </w:t>
      </w:r>
      <w:r w:rsidR="00A62E13">
        <w:rPr>
          <w:rFonts w:ascii="David" w:hAnsi="David" w:cstheme="minorBidi" w:hint="cs"/>
          <w:sz w:val="24"/>
          <w:szCs w:val="24"/>
          <w:rtl/>
          <w:lang w:eastAsia="he-IL" w:bidi="ar-JO"/>
        </w:rPr>
        <w:t xml:space="preserve">الممتحِنين </w:t>
      </w:r>
      <w:r w:rsidR="00433868">
        <w:rPr>
          <w:rFonts w:ascii="David" w:hAnsi="David" w:cstheme="minorBidi" w:hint="cs"/>
          <w:sz w:val="24"/>
          <w:szCs w:val="24"/>
          <w:rtl/>
          <w:lang w:eastAsia="he-IL" w:bidi="ar-JO"/>
        </w:rPr>
        <w:t xml:space="preserve">التابع لسلطة السفن والموانئ بموجب المفصل في استمارات التسجيل </w:t>
      </w:r>
    </w:p>
    <w:p w:rsidR="00991F8E" w:rsidRPr="00A62E13" w:rsidRDefault="00991F8E" w:rsidP="00991F8E">
      <w:pPr>
        <w:ind w:left="515"/>
        <w:jc w:val="both"/>
        <w:rPr>
          <w:rFonts w:ascii="David" w:hAnsi="David" w:cs="David"/>
          <w:sz w:val="24"/>
          <w:szCs w:val="24"/>
          <w:lang w:eastAsia="he-IL"/>
        </w:rPr>
      </w:pPr>
    </w:p>
    <w:p w:rsidR="00626B35" w:rsidRPr="00DC689D" w:rsidRDefault="00433868" w:rsidP="00626B35">
      <w:pPr>
        <w:numPr>
          <w:ilvl w:val="0"/>
          <w:numId w:val="1"/>
        </w:numPr>
        <w:ind w:left="515"/>
        <w:jc w:val="both"/>
        <w:rPr>
          <w:rFonts w:ascii="David" w:hAnsi="David" w:cs="David"/>
          <w:sz w:val="24"/>
          <w:szCs w:val="24"/>
          <w:lang w:eastAsia="he-IL"/>
        </w:rPr>
      </w:pPr>
      <w:r>
        <w:rPr>
          <w:rFonts w:ascii="David" w:hAnsi="David" w:hint="cs"/>
          <w:b/>
          <w:bCs/>
          <w:sz w:val="24"/>
          <w:szCs w:val="24"/>
          <w:u w:val="single"/>
          <w:rtl/>
          <w:lang w:eastAsia="he-IL" w:bidi="ar-JO"/>
        </w:rPr>
        <w:t>شروط الانضمام للمجمّع</w:t>
      </w:r>
      <w:r w:rsidR="00626B35" w:rsidRPr="00DC689D">
        <w:rPr>
          <w:rFonts w:ascii="David" w:hAnsi="David" w:cs="David" w:hint="cs"/>
          <w:sz w:val="24"/>
          <w:szCs w:val="24"/>
          <w:rtl/>
          <w:lang w:eastAsia="he-IL"/>
        </w:rPr>
        <w:t>:</w:t>
      </w:r>
    </w:p>
    <w:p w:rsidR="00626B35" w:rsidRDefault="00433868" w:rsidP="00F71623">
      <w:pPr>
        <w:ind w:left="515"/>
        <w:jc w:val="both"/>
        <w:rPr>
          <w:rFonts w:ascii="David" w:hAnsi="David" w:cs="David"/>
          <w:sz w:val="24"/>
          <w:szCs w:val="24"/>
          <w:rtl/>
          <w:lang w:eastAsia="he-IL"/>
        </w:rPr>
      </w:pPr>
      <w:r>
        <w:rPr>
          <w:rFonts w:ascii="David" w:hAnsi="David" w:cstheme="minorBidi" w:hint="cs"/>
          <w:sz w:val="24"/>
          <w:szCs w:val="24"/>
          <w:rtl/>
          <w:lang w:bidi="ar-JO"/>
        </w:rPr>
        <w:t xml:space="preserve">يمكن الاطلاع على القائمة الكاملة لشروط الانضمام في استمارات التسجيل المنشورة في موقع سلطة السفن </w:t>
      </w:r>
      <w:r w:rsidR="00F71623">
        <w:rPr>
          <w:rFonts w:ascii="David" w:hAnsi="David" w:cstheme="minorBidi" w:hint="cs"/>
          <w:sz w:val="24"/>
          <w:szCs w:val="24"/>
          <w:rtl/>
          <w:lang w:bidi="ar-JO"/>
        </w:rPr>
        <w:t>والموانئ</w:t>
      </w:r>
      <w:r>
        <w:rPr>
          <w:rFonts w:ascii="David" w:hAnsi="David" w:cstheme="minorBidi" w:hint="cs"/>
          <w:sz w:val="24"/>
          <w:szCs w:val="24"/>
          <w:rtl/>
          <w:lang w:bidi="ar-JO"/>
        </w:rPr>
        <w:t xml:space="preserve"> على الانترنت </w:t>
      </w:r>
      <w:r w:rsidR="00626B35" w:rsidRPr="00DC689D">
        <w:rPr>
          <w:rFonts w:hint="cs"/>
          <w:sz w:val="24"/>
          <w:szCs w:val="24"/>
          <w:rtl/>
        </w:rPr>
        <w:t>-</w:t>
      </w:r>
      <w:r w:rsidR="00626B35" w:rsidRPr="00DC689D">
        <w:rPr>
          <w:sz w:val="24"/>
          <w:szCs w:val="24"/>
          <w:rtl/>
        </w:rPr>
        <w:t xml:space="preserve"> </w:t>
      </w:r>
      <w:r w:rsidR="00626B35" w:rsidRPr="00DC689D">
        <w:rPr>
          <w:sz w:val="24"/>
          <w:szCs w:val="24"/>
        </w:rPr>
        <w:t>asp.mot.gov.il</w:t>
      </w:r>
      <w:r w:rsidR="00991F8E">
        <w:rPr>
          <w:rFonts w:ascii="David" w:hAnsi="David" w:cs="David" w:hint="cs"/>
          <w:sz w:val="24"/>
          <w:szCs w:val="24"/>
          <w:rtl/>
          <w:lang w:eastAsia="he-IL"/>
        </w:rPr>
        <w:t xml:space="preserve"> </w:t>
      </w:r>
      <w:r w:rsidR="00F71623">
        <w:rPr>
          <w:rFonts w:ascii="David" w:hAnsi="David" w:cstheme="minorBidi" w:hint="cs"/>
          <w:sz w:val="24"/>
          <w:szCs w:val="24"/>
          <w:rtl/>
          <w:lang w:eastAsia="he-IL" w:bidi="ar-JO"/>
        </w:rPr>
        <w:t xml:space="preserve">وفي موقع دائرة المشتريات الحكومية على الانترنت بالعنوان </w:t>
      </w:r>
      <w:r w:rsidR="00991F8E">
        <w:rPr>
          <w:rFonts w:ascii="David" w:hAnsi="David" w:cs="David" w:hint="cs"/>
          <w:sz w:val="24"/>
          <w:szCs w:val="24"/>
          <w:lang w:eastAsia="he-IL"/>
        </w:rPr>
        <w:t xml:space="preserve">MT.WWW.GOV.IL </w:t>
      </w:r>
      <w:r w:rsidR="00991F8E">
        <w:rPr>
          <w:rFonts w:ascii="David" w:hAnsi="David" w:cs="David" w:hint="cs"/>
          <w:sz w:val="24"/>
          <w:szCs w:val="24"/>
          <w:rtl/>
          <w:lang w:eastAsia="he-IL"/>
        </w:rPr>
        <w:t xml:space="preserve"> </w:t>
      </w:r>
    </w:p>
    <w:p w:rsidR="00991F8E" w:rsidRPr="00DC689D" w:rsidRDefault="00991F8E" w:rsidP="003C3CC2">
      <w:pPr>
        <w:jc w:val="both"/>
        <w:rPr>
          <w:rFonts w:ascii="David" w:hAnsi="David" w:cs="David"/>
          <w:sz w:val="24"/>
          <w:szCs w:val="24"/>
          <w:lang w:eastAsia="he-IL"/>
        </w:rPr>
      </w:pPr>
    </w:p>
    <w:p w:rsidR="004C4CCA" w:rsidRPr="004C4CCA" w:rsidRDefault="004C4CCA" w:rsidP="004C4CCA">
      <w:pPr>
        <w:numPr>
          <w:ilvl w:val="0"/>
          <w:numId w:val="1"/>
        </w:numPr>
        <w:ind w:left="515"/>
        <w:jc w:val="both"/>
        <w:rPr>
          <w:rFonts w:ascii="David" w:hAnsi="David" w:cs="David"/>
          <w:b/>
          <w:bCs/>
          <w:sz w:val="24"/>
          <w:szCs w:val="24"/>
          <w:u w:val="single"/>
          <w:lang w:eastAsia="he-IL"/>
        </w:rPr>
      </w:pPr>
      <w:r>
        <w:rPr>
          <w:rFonts w:ascii="David" w:hAnsi="David" w:cstheme="minorBidi" w:hint="cs"/>
          <w:b/>
          <w:bCs/>
          <w:sz w:val="24"/>
          <w:szCs w:val="24"/>
          <w:u w:val="single"/>
          <w:rtl/>
          <w:lang w:eastAsia="he-IL" w:bidi="ar-JO"/>
        </w:rPr>
        <w:t>الاطلاع على استمارات التسجيل:</w:t>
      </w:r>
    </w:p>
    <w:p w:rsidR="004C4CCA" w:rsidRPr="004C4CCA" w:rsidRDefault="004C4CCA" w:rsidP="00A62E13">
      <w:pPr>
        <w:pStyle w:val="a7"/>
        <w:numPr>
          <w:ilvl w:val="0"/>
          <w:numId w:val="2"/>
        </w:numPr>
        <w:spacing w:line="360" w:lineRule="auto"/>
        <w:jc w:val="both"/>
        <w:rPr>
          <w:rFonts w:ascii="David" w:hAnsi="David" w:cs="David"/>
          <w:lang w:eastAsia="he-IL"/>
        </w:rPr>
      </w:pPr>
      <w:r>
        <w:rPr>
          <w:rFonts w:ascii="David" w:hAnsi="David" w:cstheme="minorBidi" w:hint="cs"/>
          <w:rtl/>
          <w:lang w:eastAsia="he-IL" w:bidi="ar-JO"/>
        </w:rPr>
        <w:t>يمكن إيجاد استمارات التسجيل للمجمّع في موقع سلطة السفن والموانئ على الانترنت بالعنوان المذكور أعلاه.</w:t>
      </w:r>
    </w:p>
    <w:p w:rsidR="004C4CCA" w:rsidRPr="004C4CCA" w:rsidRDefault="004C4CCA" w:rsidP="004C4CCA">
      <w:pPr>
        <w:pStyle w:val="a7"/>
        <w:numPr>
          <w:ilvl w:val="0"/>
          <w:numId w:val="2"/>
        </w:numPr>
        <w:spacing w:line="360" w:lineRule="auto"/>
        <w:jc w:val="both"/>
        <w:rPr>
          <w:rFonts w:ascii="David" w:hAnsi="David" w:cs="David"/>
          <w:lang w:eastAsia="he-IL"/>
        </w:rPr>
      </w:pPr>
      <w:r>
        <w:rPr>
          <w:rFonts w:ascii="David" w:hAnsi="David" w:cstheme="minorBidi" w:hint="cs"/>
          <w:rtl/>
          <w:lang w:eastAsia="he-IL" w:bidi="ar-JO"/>
        </w:rPr>
        <w:t xml:space="preserve">يمكن الاطلاع على المستندات في الأيام الأحد- الخميس، بين الساعات </w:t>
      </w:r>
      <w:r w:rsidR="00626B35" w:rsidRPr="00DC689D">
        <w:rPr>
          <w:rFonts w:ascii="David" w:hAnsi="David" w:cs="David"/>
          <w:rtl/>
          <w:lang w:eastAsia="he-IL"/>
        </w:rPr>
        <w:t xml:space="preserve">09:00- 15:00 </w:t>
      </w:r>
      <w:r>
        <w:rPr>
          <w:rFonts w:ascii="David" w:hAnsi="David" w:cstheme="minorBidi" w:hint="cs"/>
          <w:rtl/>
          <w:lang w:eastAsia="he-IL" w:bidi="ar-JO"/>
        </w:rPr>
        <w:t xml:space="preserve">في فرع المركبات المائية الصغيرة، لدى السيد أمجد المان في سلطة السفن والموانئ في حيفا في الطابق رقم </w:t>
      </w:r>
      <w:r w:rsidR="00626B35" w:rsidRPr="00DC689D">
        <w:rPr>
          <w:rFonts w:ascii="David" w:hAnsi="David" w:cs="David" w:hint="cs"/>
          <w:rtl/>
          <w:lang w:eastAsia="he-IL"/>
        </w:rPr>
        <w:t xml:space="preserve">22 </w:t>
      </w:r>
      <w:r>
        <w:rPr>
          <w:rFonts w:ascii="David" w:hAnsi="David" w:cstheme="minorBidi" w:hint="cs"/>
          <w:rtl/>
          <w:lang w:eastAsia="he-IL" w:bidi="ar-JO"/>
        </w:rPr>
        <w:t xml:space="preserve">في الغرفة رقم </w:t>
      </w:r>
      <w:r w:rsidR="00626B35" w:rsidRPr="00DC689D">
        <w:rPr>
          <w:rFonts w:ascii="David" w:hAnsi="David" w:cs="David" w:hint="cs"/>
          <w:rtl/>
          <w:lang w:eastAsia="he-IL"/>
        </w:rPr>
        <w:t xml:space="preserve">2224 </w:t>
      </w:r>
      <w:r>
        <w:rPr>
          <w:rFonts w:ascii="David" w:hAnsi="David" w:cstheme="minorBidi" w:hint="cs"/>
          <w:rtl/>
          <w:lang w:eastAsia="he-IL" w:bidi="ar-JO"/>
        </w:rPr>
        <w:t>في شارع بال يام 15 أ مباني الحكومة حيفا.</w:t>
      </w:r>
    </w:p>
    <w:p w:rsidR="00991F8E" w:rsidRPr="003C3CC2" w:rsidRDefault="00991F8E" w:rsidP="00991F8E">
      <w:pPr>
        <w:pStyle w:val="a7"/>
        <w:spacing w:line="360" w:lineRule="auto"/>
        <w:jc w:val="both"/>
        <w:rPr>
          <w:rFonts w:ascii="David" w:hAnsi="David" w:cs="David"/>
          <w:lang w:eastAsia="he-IL"/>
        </w:rPr>
      </w:pPr>
    </w:p>
    <w:p w:rsidR="004C4CCA" w:rsidRPr="004C4CCA" w:rsidRDefault="004C4CCA" w:rsidP="00626B35">
      <w:pPr>
        <w:numPr>
          <w:ilvl w:val="0"/>
          <w:numId w:val="1"/>
        </w:numPr>
        <w:ind w:left="515"/>
        <w:jc w:val="both"/>
        <w:rPr>
          <w:rFonts w:ascii="David" w:hAnsi="David" w:cs="David"/>
          <w:sz w:val="24"/>
          <w:szCs w:val="24"/>
          <w:lang w:eastAsia="he-IL"/>
        </w:rPr>
      </w:pPr>
      <w:r>
        <w:rPr>
          <w:rFonts w:ascii="David" w:hAnsi="David" w:cstheme="minorBidi" w:hint="cs"/>
          <w:b/>
          <w:bCs/>
          <w:sz w:val="24"/>
          <w:szCs w:val="24"/>
          <w:u w:val="single"/>
          <w:rtl/>
          <w:lang w:eastAsia="he-IL" w:bidi="ar-JO"/>
        </w:rPr>
        <w:t>تفاصيل المسؤول عن التواصل:</w:t>
      </w:r>
    </w:p>
    <w:p w:rsidR="00626B35" w:rsidRDefault="004C4CCA" w:rsidP="004C4CCA">
      <w:pPr>
        <w:ind w:left="515"/>
        <w:jc w:val="both"/>
        <w:rPr>
          <w:rFonts w:ascii="David" w:hAnsi="David" w:cs="David"/>
          <w:sz w:val="24"/>
          <w:szCs w:val="24"/>
          <w:rtl/>
          <w:lang w:eastAsia="he-IL"/>
        </w:rPr>
      </w:pPr>
      <w:r>
        <w:rPr>
          <w:rFonts w:ascii="David" w:hAnsi="David" w:cstheme="minorBidi" w:hint="cs"/>
          <w:sz w:val="24"/>
          <w:szCs w:val="24"/>
          <w:rtl/>
          <w:lang w:eastAsia="he-IL" w:bidi="ar-JO"/>
        </w:rPr>
        <w:t xml:space="preserve">أمجد المان، البريد الالكتروني </w:t>
      </w:r>
      <w:hyperlink r:id="rId7" w:history="1">
        <w:r w:rsidR="00626B35" w:rsidRPr="00D754BF">
          <w:rPr>
            <w:rStyle w:val="Hyperlink"/>
            <w:rFonts w:cs="David"/>
            <w:sz w:val="24"/>
            <w:szCs w:val="24"/>
            <w:lang w:eastAsia="he-IL"/>
          </w:rPr>
          <w:t>almana@mot.gov.il</w:t>
        </w:r>
      </w:hyperlink>
      <w:r w:rsidR="00626B35" w:rsidRPr="00D754BF">
        <w:rPr>
          <w:rFonts w:cs="David"/>
          <w:sz w:val="24"/>
          <w:szCs w:val="24"/>
          <w:lang w:eastAsia="he-IL"/>
        </w:rPr>
        <w:t xml:space="preserve"> </w:t>
      </w:r>
      <w:r w:rsidR="00470A69">
        <w:rPr>
          <w:rFonts w:ascii="David" w:hAnsi="David" w:cs="David" w:hint="cs"/>
          <w:sz w:val="24"/>
          <w:szCs w:val="24"/>
          <w:rtl/>
          <w:lang w:eastAsia="he-IL"/>
        </w:rPr>
        <w:t xml:space="preserve"> </w:t>
      </w:r>
      <w:r>
        <w:rPr>
          <w:rFonts w:ascii="David" w:hAnsi="David" w:hint="cs"/>
          <w:sz w:val="24"/>
          <w:szCs w:val="24"/>
          <w:rtl/>
          <w:lang w:eastAsia="he-IL" w:bidi="ar-JO"/>
        </w:rPr>
        <w:t>هاتف رقم</w:t>
      </w:r>
      <w:r w:rsidR="00626B35" w:rsidRPr="00DC689D">
        <w:rPr>
          <w:rFonts w:ascii="David" w:hAnsi="David" w:cs="David"/>
          <w:sz w:val="24"/>
          <w:szCs w:val="24"/>
          <w:lang w:eastAsia="he-IL"/>
        </w:rPr>
        <w:t xml:space="preserve"> </w:t>
      </w:r>
      <w:r w:rsidR="00626B35" w:rsidRPr="00DC689D">
        <w:rPr>
          <w:rFonts w:ascii="David" w:hAnsi="David" w:cs="David"/>
          <w:b/>
          <w:bCs/>
          <w:sz w:val="24"/>
          <w:szCs w:val="24"/>
          <w:rtl/>
          <w:lang w:eastAsia="he-IL"/>
        </w:rPr>
        <w:t>04-8632</w:t>
      </w:r>
      <w:r w:rsidR="00745AA7">
        <w:rPr>
          <w:rFonts w:ascii="David" w:hAnsi="David" w:cs="David" w:hint="cs"/>
          <w:b/>
          <w:bCs/>
          <w:sz w:val="24"/>
          <w:szCs w:val="24"/>
          <w:rtl/>
          <w:lang w:eastAsia="he-IL"/>
        </w:rPr>
        <w:t>170</w:t>
      </w:r>
      <w:r w:rsidR="00626B35" w:rsidRPr="00DC689D">
        <w:rPr>
          <w:rFonts w:ascii="David" w:hAnsi="David" w:cs="David"/>
          <w:b/>
          <w:bCs/>
          <w:sz w:val="24"/>
          <w:szCs w:val="24"/>
          <w:rtl/>
          <w:lang w:eastAsia="he-IL"/>
        </w:rPr>
        <w:t xml:space="preserve"> </w:t>
      </w:r>
      <w:r>
        <w:rPr>
          <w:rFonts w:ascii="David" w:hAnsi="David" w:hint="cs"/>
          <w:sz w:val="24"/>
          <w:szCs w:val="24"/>
          <w:rtl/>
          <w:lang w:eastAsia="he-IL" w:bidi="ar-JO"/>
        </w:rPr>
        <w:t>فاكس رقم</w:t>
      </w:r>
      <w:r w:rsidR="00626B35" w:rsidRPr="00DC689D">
        <w:rPr>
          <w:rFonts w:ascii="David" w:hAnsi="David" w:cs="David"/>
          <w:sz w:val="24"/>
          <w:szCs w:val="24"/>
          <w:rtl/>
          <w:lang w:eastAsia="he-IL"/>
        </w:rPr>
        <w:t xml:space="preserve"> </w:t>
      </w:r>
      <w:r w:rsidR="00626B35" w:rsidRPr="00DC689D">
        <w:rPr>
          <w:rFonts w:ascii="David" w:hAnsi="David" w:cs="David"/>
          <w:b/>
          <w:bCs/>
          <w:sz w:val="24"/>
          <w:szCs w:val="24"/>
          <w:rtl/>
          <w:lang w:eastAsia="he-IL"/>
        </w:rPr>
        <w:t xml:space="preserve"> 04-8632220</w:t>
      </w:r>
      <w:r w:rsidR="00626B35" w:rsidRPr="00DC689D">
        <w:rPr>
          <w:rFonts w:ascii="David" w:hAnsi="David" w:cs="David"/>
          <w:sz w:val="24"/>
          <w:szCs w:val="24"/>
          <w:rtl/>
          <w:lang w:eastAsia="he-IL"/>
        </w:rPr>
        <w:t>.</w:t>
      </w:r>
    </w:p>
    <w:p w:rsidR="00991F8E" w:rsidRPr="00DC689D" w:rsidRDefault="00991F8E" w:rsidP="00745AA7">
      <w:pPr>
        <w:ind w:left="515"/>
        <w:jc w:val="both"/>
        <w:rPr>
          <w:rFonts w:ascii="David" w:hAnsi="David" w:cs="David"/>
          <w:sz w:val="24"/>
          <w:szCs w:val="24"/>
          <w:lang w:eastAsia="he-IL"/>
        </w:rPr>
      </w:pPr>
    </w:p>
    <w:p w:rsidR="004C4CCA" w:rsidRPr="004C4CCA" w:rsidRDefault="004C4CCA" w:rsidP="00626B35">
      <w:pPr>
        <w:numPr>
          <w:ilvl w:val="0"/>
          <w:numId w:val="1"/>
        </w:numPr>
        <w:ind w:left="515"/>
        <w:jc w:val="both"/>
        <w:rPr>
          <w:rFonts w:ascii="David" w:hAnsi="David" w:cs="David"/>
          <w:sz w:val="24"/>
          <w:szCs w:val="24"/>
          <w:lang w:eastAsia="he-IL"/>
        </w:rPr>
      </w:pPr>
      <w:r>
        <w:rPr>
          <w:rFonts w:ascii="David" w:hAnsi="David" w:cstheme="minorBidi" w:hint="cs"/>
          <w:b/>
          <w:bCs/>
          <w:sz w:val="24"/>
          <w:szCs w:val="24"/>
          <w:u w:val="single"/>
          <w:rtl/>
          <w:lang w:eastAsia="he-IL" w:bidi="ar-JO"/>
        </w:rPr>
        <w:t>تقديم طلبات الترشيح</w:t>
      </w:r>
      <w:r>
        <w:rPr>
          <w:rFonts w:ascii="David" w:hAnsi="David" w:cs="David" w:hint="cs"/>
          <w:sz w:val="24"/>
          <w:szCs w:val="24"/>
          <w:rtl/>
          <w:lang w:eastAsia="he-IL"/>
        </w:rPr>
        <w:t>:</w:t>
      </w:r>
    </w:p>
    <w:p w:rsidR="004C4CCA" w:rsidRPr="004C4CCA" w:rsidRDefault="004C4CCA" w:rsidP="004C4CCA">
      <w:pPr>
        <w:pStyle w:val="a7"/>
        <w:numPr>
          <w:ilvl w:val="0"/>
          <w:numId w:val="2"/>
        </w:numPr>
        <w:spacing w:line="360" w:lineRule="auto"/>
        <w:contextualSpacing w:val="0"/>
        <w:jc w:val="both"/>
        <w:rPr>
          <w:rFonts w:ascii="David" w:hAnsi="David" w:cs="David"/>
          <w:b/>
          <w:bCs/>
          <w:lang w:eastAsia="he-IL"/>
        </w:rPr>
      </w:pPr>
      <w:r>
        <w:rPr>
          <w:rFonts w:ascii="David" w:hAnsi="David" w:cstheme="minorBidi" w:hint="cs"/>
          <w:b/>
          <w:bCs/>
          <w:rtl/>
          <w:lang w:eastAsia="he-IL" w:bidi="ar-JO"/>
        </w:rPr>
        <w:t xml:space="preserve">يُقدم طلب أولي للانضمام للمجمّع حتى تاريخ </w:t>
      </w:r>
      <w:r w:rsidR="002C7723" w:rsidRPr="002C7723">
        <w:rPr>
          <w:rFonts w:ascii="David" w:hAnsi="David" w:cs="David" w:hint="cs"/>
          <w:b/>
          <w:bCs/>
          <w:u w:val="single"/>
          <w:rtl/>
          <w:lang w:eastAsia="he-IL"/>
        </w:rPr>
        <w:t xml:space="preserve">18.03.2021 </w:t>
      </w:r>
      <w:r>
        <w:rPr>
          <w:rFonts w:ascii="David" w:hAnsi="David" w:cstheme="minorBidi" w:hint="cs"/>
          <w:b/>
          <w:bCs/>
          <w:rtl/>
          <w:lang w:eastAsia="he-IL" w:bidi="ar-JO"/>
        </w:rPr>
        <w:t>مع السيرة الذاتية وكل تصريح و/أو شهادة و/أو مستند آخر يُثبت استيفاء المرشح بشروط الحد الأدنى وتجربته وتأهيله (فيما يلي:" الموعد الأول").</w:t>
      </w:r>
    </w:p>
    <w:p w:rsidR="00A62E13" w:rsidRPr="00A62E13" w:rsidRDefault="004C4CCA" w:rsidP="00A62E13">
      <w:pPr>
        <w:pStyle w:val="a7"/>
        <w:numPr>
          <w:ilvl w:val="0"/>
          <w:numId w:val="2"/>
        </w:numPr>
        <w:spacing w:line="360" w:lineRule="auto"/>
        <w:contextualSpacing w:val="0"/>
        <w:jc w:val="both"/>
        <w:rPr>
          <w:rFonts w:ascii="David" w:hAnsi="David" w:cs="David"/>
          <w:b/>
          <w:bCs/>
          <w:lang w:eastAsia="he-IL"/>
        </w:rPr>
      </w:pPr>
      <w:r>
        <w:rPr>
          <w:rFonts w:ascii="David" w:hAnsi="David" w:cstheme="minorBidi" w:hint="cs"/>
          <w:b/>
          <w:bCs/>
          <w:rtl/>
          <w:lang w:eastAsia="he-IL" w:bidi="ar-JO"/>
        </w:rPr>
        <w:t xml:space="preserve">يُقدم الطلب النهائي للانضمام للمجمّع حتى تاريخ </w:t>
      </w:r>
      <w:r w:rsidR="002C7723" w:rsidRPr="002C7723">
        <w:rPr>
          <w:rFonts w:ascii="David" w:hAnsi="David" w:cs="David" w:hint="cs"/>
          <w:b/>
          <w:bCs/>
          <w:u w:val="single"/>
          <w:rtl/>
          <w:lang w:eastAsia="he-IL"/>
        </w:rPr>
        <w:t>24.05.2021</w:t>
      </w:r>
      <w:r w:rsidR="003C3CC2" w:rsidRPr="002C7723">
        <w:rPr>
          <w:rFonts w:ascii="David" w:hAnsi="David" w:cs="David"/>
          <w:b/>
          <w:bCs/>
          <w:rtl/>
          <w:lang w:eastAsia="he-IL"/>
        </w:rPr>
        <w:t xml:space="preserve"> </w:t>
      </w:r>
      <w:r>
        <w:rPr>
          <w:rFonts w:ascii="David" w:hAnsi="David" w:cs="Arial" w:hint="cs"/>
          <w:b/>
          <w:bCs/>
          <w:rtl/>
          <w:lang w:eastAsia="he-IL" w:bidi="ar-JO"/>
        </w:rPr>
        <w:t>الساعة</w:t>
      </w:r>
      <w:r w:rsidR="003C3CC2" w:rsidRPr="002C7723">
        <w:rPr>
          <w:rFonts w:ascii="David" w:hAnsi="David" w:cs="David"/>
          <w:b/>
          <w:bCs/>
          <w:rtl/>
          <w:lang w:eastAsia="he-IL"/>
        </w:rPr>
        <w:t xml:space="preserve"> 12.00 </w:t>
      </w:r>
      <w:r>
        <w:rPr>
          <w:rFonts w:ascii="David" w:hAnsi="David" w:cstheme="minorBidi" w:hint="cs"/>
          <w:b/>
          <w:bCs/>
          <w:rtl/>
          <w:lang w:eastAsia="he-IL" w:bidi="ar-JO"/>
        </w:rPr>
        <w:t xml:space="preserve">في العنوان </w:t>
      </w:r>
      <w:r>
        <w:rPr>
          <w:rFonts w:ascii="David" w:hAnsi="David" w:cstheme="minorBidi"/>
          <w:b/>
          <w:bCs/>
          <w:rtl/>
          <w:lang w:eastAsia="he-IL" w:bidi="ar-JO"/>
        </w:rPr>
        <w:t>–</w:t>
      </w:r>
      <w:r>
        <w:rPr>
          <w:rFonts w:ascii="David" w:hAnsi="David" w:cstheme="minorBidi" w:hint="cs"/>
          <w:b/>
          <w:bCs/>
          <w:rtl/>
          <w:lang w:eastAsia="he-IL" w:bidi="ar-JO"/>
        </w:rPr>
        <w:t xml:space="preserve"> شارع بال </w:t>
      </w:r>
      <w:r>
        <w:rPr>
          <w:rFonts w:ascii="David" w:hAnsi="David" w:cstheme="minorBidi"/>
          <w:b/>
          <w:bCs/>
          <w:rtl/>
          <w:lang w:eastAsia="he-IL" w:bidi="ar-JO"/>
        </w:rPr>
        <w:t>–</w:t>
      </w:r>
      <w:r>
        <w:rPr>
          <w:rFonts w:ascii="David" w:hAnsi="David" w:cstheme="minorBidi" w:hint="cs"/>
          <w:b/>
          <w:bCs/>
          <w:rtl/>
          <w:lang w:eastAsia="he-IL" w:bidi="ar-JO"/>
        </w:rPr>
        <w:t xml:space="preserve"> يام 15 أ </w:t>
      </w:r>
      <w:r w:rsidR="00A62E13">
        <w:rPr>
          <w:rFonts w:ascii="David" w:hAnsi="David" w:cstheme="minorBidi" w:hint="cs"/>
          <w:b/>
          <w:bCs/>
          <w:rtl/>
          <w:lang w:eastAsia="he-IL" w:bidi="ar-JO"/>
        </w:rPr>
        <w:t>حيفا،</w:t>
      </w:r>
      <w:r>
        <w:rPr>
          <w:rFonts w:ascii="David" w:hAnsi="David" w:cstheme="minorBidi" w:hint="cs"/>
          <w:b/>
          <w:bCs/>
          <w:rtl/>
          <w:lang w:eastAsia="he-IL" w:bidi="ar-JO"/>
        </w:rPr>
        <w:t xml:space="preserve"> الطابق </w:t>
      </w:r>
      <w:r w:rsidR="003C3CC2" w:rsidRPr="002C7723">
        <w:rPr>
          <w:rFonts w:ascii="David" w:hAnsi="David" w:cs="David"/>
          <w:b/>
          <w:bCs/>
          <w:rtl/>
          <w:lang w:eastAsia="he-IL"/>
        </w:rPr>
        <w:t>21</w:t>
      </w:r>
      <w:r w:rsidR="00C57255" w:rsidRPr="002C7723">
        <w:rPr>
          <w:rFonts w:ascii="David" w:hAnsi="David" w:cs="David" w:hint="cs"/>
          <w:b/>
          <w:bCs/>
          <w:rtl/>
          <w:lang w:eastAsia="he-IL"/>
        </w:rPr>
        <w:t xml:space="preserve"> </w:t>
      </w:r>
      <w:r w:rsidR="00C57255" w:rsidRPr="002C7723">
        <w:rPr>
          <w:rFonts w:ascii="David" w:hAnsi="David" w:cs="David"/>
          <w:b/>
          <w:bCs/>
          <w:rtl/>
          <w:lang w:eastAsia="he-IL"/>
        </w:rPr>
        <w:t>(</w:t>
      </w:r>
      <w:r>
        <w:rPr>
          <w:rFonts w:ascii="David" w:hAnsi="David" w:cstheme="minorBidi" w:hint="cs"/>
          <w:b/>
          <w:bCs/>
          <w:rtl/>
          <w:lang w:eastAsia="he-IL" w:bidi="ar-JO"/>
        </w:rPr>
        <w:t>فيما يلي:" الموعد الثاني"). إيداع الطلبات في صندوق المناقصات</w:t>
      </w:r>
      <w:r w:rsidR="00A62E13">
        <w:rPr>
          <w:rFonts w:ascii="David" w:hAnsi="David" w:cstheme="minorBidi" w:hint="cs"/>
          <w:b/>
          <w:bCs/>
          <w:rtl/>
          <w:lang w:eastAsia="he-IL" w:bidi="ar-JO"/>
        </w:rPr>
        <w:t xml:space="preserve"> بمسؤولية مقدمي العروض فقط. الطلب الذي لا يوجد في صندوق المناقصات في الموعد المحدد أعلاه لن يُبحث فيه.</w:t>
      </w:r>
    </w:p>
    <w:p w:rsidR="00A62E13" w:rsidRPr="00A62E13" w:rsidRDefault="00A62E13" w:rsidP="00A62E13">
      <w:pPr>
        <w:pStyle w:val="a7"/>
        <w:numPr>
          <w:ilvl w:val="0"/>
          <w:numId w:val="2"/>
        </w:numPr>
        <w:spacing w:line="360" w:lineRule="auto"/>
        <w:contextualSpacing w:val="0"/>
        <w:jc w:val="both"/>
        <w:rPr>
          <w:rFonts w:ascii="David" w:hAnsi="David" w:cs="David"/>
          <w:b/>
          <w:bCs/>
          <w:lang w:eastAsia="he-IL"/>
        </w:rPr>
      </w:pPr>
      <w:r>
        <w:rPr>
          <w:rFonts w:ascii="David" w:hAnsi="David" w:cstheme="minorBidi" w:hint="cs"/>
          <w:b/>
          <w:bCs/>
          <w:rtl/>
          <w:lang w:eastAsia="he-IL" w:bidi="ar-JO"/>
        </w:rPr>
        <w:t>يحتمل حدوث تغييرات في الجدول الزمني بسبب الأمراض من فيروس الكورونا وتعليمات وزارة الصحة.</w:t>
      </w:r>
    </w:p>
    <w:p w:rsidR="00A62E13" w:rsidRDefault="00A62E13" w:rsidP="00991F8E">
      <w:pPr>
        <w:pStyle w:val="a7"/>
        <w:spacing w:line="360" w:lineRule="auto"/>
        <w:ind w:left="284"/>
        <w:contextualSpacing w:val="0"/>
        <w:jc w:val="both"/>
        <w:rPr>
          <w:rFonts w:ascii="David" w:hAnsi="David" w:cstheme="minorBidi"/>
          <w:b/>
          <w:bCs/>
          <w:rtl/>
          <w:lang w:eastAsia="he-IL" w:bidi="ar-JO"/>
        </w:rPr>
      </w:pPr>
      <w:r>
        <w:rPr>
          <w:rFonts w:ascii="David" w:hAnsi="David" w:cstheme="minorBidi" w:hint="cs"/>
          <w:b/>
          <w:bCs/>
          <w:rtl/>
          <w:lang w:eastAsia="he-IL" w:bidi="ar-JO"/>
        </w:rPr>
        <w:t xml:space="preserve">يوضح بهذا أن تقديم الطلب النهائي للانضمام للمجمّع مشروط بمصادقة خطية من مدير فرع المركبات المائية الصغيرة بموجبه، </w:t>
      </w:r>
      <w:r w:rsidRPr="00A62E13">
        <w:rPr>
          <w:rFonts w:ascii="David" w:hAnsi="David" w:cstheme="minorBidi" w:hint="cs"/>
          <w:b/>
          <w:bCs/>
          <w:u w:val="single"/>
          <w:rtl/>
          <w:lang w:eastAsia="he-IL" w:bidi="ar-JO"/>
        </w:rPr>
        <w:t>يحق لمقدم العرض تقديم عرض نهائي للانضمام لمجمّع الممتحِنين</w:t>
      </w:r>
      <w:r>
        <w:rPr>
          <w:rFonts w:ascii="David" w:hAnsi="David" w:cstheme="minorBidi" w:hint="cs"/>
          <w:b/>
          <w:bCs/>
          <w:rtl/>
          <w:lang w:eastAsia="he-IL" w:bidi="ar-JO"/>
        </w:rPr>
        <w:t>.</w:t>
      </w:r>
    </w:p>
    <w:sectPr w:rsidR="00A62E13" w:rsidSect="007161C9">
      <w:headerReference w:type="default" r:id="rId8"/>
      <w:footerReference w:type="default" r:id="rId9"/>
      <w:pgSz w:w="11906" w:h="16838"/>
      <w:pgMar w:top="1440" w:right="1558" w:bottom="1440" w:left="1797" w:header="709" w:footer="1021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F3256" w:rsidRDefault="00BF3256">
      <w:pPr>
        <w:spacing w:line="240" w:lineRule="auto"/>
      </w:pPr>
      <w:r>
        <w:separator/>
      </w:r>
    </w:p>
  </w:endnote>
  <w:endnote w:type="continuationSeparator" w:id="0">
    <w:p w:rsidR="00BF3256" w:rsidRDefault="00BF3256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altName w:val="Malgun Gothic Semilight"/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5658B" w:rsidRPr="00B12EA7" w:rsidRDefault="00626B35" w:rsidP="00AF5B0B">
    <w:pPr>
      <w:pStyle w:val="a5"/>
      <w:bidi w:val="0"/>
      <w:ind w:left="-1134"/>
      <w:rPr>
        <w:rFonts w:ascii="Arial" w:hAnsi="Arial"/>
        <w:color w:val="000000"/>
        <w:sz w:val="20"/>
        <w:szCs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column">
                <wp:posOffset>-939165</wp:posOffset>
              </wp:positionH>
              <wp:positionV relativeFrom="paragraph">
                <wp:posOffset>74295</wp:posOffset>
              </wp:positionV>
              <wp:extent cx="7145020" cy="440055"/>
              <wp:effectExtent l="0" t="0" r="0" b="0"/>
              <wp:wrapNone/>
              <wp:docPr id="307" name="תיבת טקסט 30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 flipH="1">
                        <a:off x="0" y="0"/>
                        <a:ext cx="7145020" cy="440055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tbl>
                          <w:tblPr>
                            <w:bidiVisual/>
                            <w:tblW w:w="11618" w:type="dxa"/>
                            <w:tblInd w:w="-83" w:type="dxa"/>
                            <w:tblLayout w:type="fixed"/>
                            <w:tblLook w:val="04A0" w:firstRow="1" w:lastRow="0" w:firstColumn="1" w:lastColumn="0" w:noHBand="0" w:noVBand="1"/>
                          </w:tblPr>
                          <w:tblGrid>
                            <w:gridCol w:w="2593"/>
                            <w:gridCol w:w="3402"/>
                            <w:gridCol w:w="1559"/>
                            <w:gridCol w:w="1985"/>
                            <w:gridCol w:w="1931"/>
                            <w:gridCol w:w="148"/>
                          </w:tblGrid>
                          <w:tr w:rsidR="000C0894" w:rsidRPr="00B12EA7" w:rsidTr="00B12EA7">
                            <w:trPr>
                              <w:gridAfter w:val="1"/>
                              <w:wAfter w:w="148" w:type="dxa"/>
                            </w:trPr>
                            <w:tc>
                              <w:tcPr>
                                <w:tcW w:w="11470" w:type="dxa"/>
                                <w:gridSpan w:val="5"/>
                                <w:shd w:val="clear" w:color="auto" w:fill="auto"/>
                              </w:tcPr>
                              <w:p w:rsidR="000C0894" w:rsidRPr="00B12EA7" w:rsidRDefault="00626B35" w:rsidP="00B12EA7">
                                <w:pPr>
                                  <w:spacing w:line="240" w:lineRule="auto"/>
                                  <w:jc w:val="center"/>
                                  <w:rPr>
                                    <w:rFonts w:ascii="Arial" w:hAnsi="Arial"/>
                                    <w:b/>
                                    <w:bCs/>
                                    <w:color w:val="365F91"/>
                                    <w:sz w:val="20"/>
                                    <w:szCs w:val="20"/>
                                    <w:rtl/>
                                  </w:rPr>
                                </w:pPr>
                                <w:r w:rsidRPr="00B12EA7">
                                  <w:rPr>
                                    <w:rFonts w:ascii="Arial" w:hAnsi="Arial"/>
                                    <w:b/>
                                    <w:bCs/>
                                    <w:color w:val="365F91"/>
                                    <w:sz w:val="20"/>
                                    <w:szCs w:val="20"/>
                                    <w:rtl/>
                                  </w:rPr>
                                  <w:t>אגף א' כ"א ימי, אירגון ומינהל והממונה על הסמכת עובדי הנמלים</w:t>
                                </w:r>
                                <w:r w:rsidRPr="00B12EA7">
                                  <w:rPr>
                                    <w:rFonts w:ascii="Arial" w:hAnsi="Arial" w:hint="cs"/>
                                    <w:b/>
                                    <w:bCs/>
                                    <w:color w:val="365F91"/>
                                    <w:sz w:val="20"/>
                                    <w:szCs w:val="20"/>
                                    <w:rtl/>
                                  </w:rPr>
                                  <w:t xml:space="preserve">                 </w:t>
                                </w:r>
                              </w:p>
                            </w:tc>
                          </w:tr>
                          <w:tr w:rsidR="00B5658B" w:rsidRPr="00B12EA7" w:rsidTr="00B12EA7">
                            <w:tc>
                              <w:tcPr>
                                <w:tcW w:w="2593" w:type="dxa"/>
                                <w:tcBorders>
                                  <w:right w:val="single" w:sz="4" w:space="0" w:color="002060"/>
                                </w:tcBorders>
                                <w:shd w:val="clear" w:color="auto" w:fill="auto"/>
                                <w:vAlign w:val="bottom"/>
                              </w:tcPr>
                              <w:p w:rsidR="00B5658B" w:rsidRPr="00B12EA7" w:rsidRDefault="00626B35" w:rsidP="00B12EA7">
                                <w:pPr>
                                  <w:spacing w:line="240" w:lineRule="auto"/>
                                  <w:rPr>
                                    <w:rFonts w:ascii="Arial" w:hAnsi="Arial"/>
                                    <w:b/>
                                    <w:bCs/>
                                    <w:color w:val="365F91"/>
                                    <w:sz w:val="18"/>
                                    <w:szCs w:val="18"/>
                                    <w:rtl/>
                                  </w:rPr>
                                </w:pPr>
                                <w:r w:rsidRPr="00B12EA7">
                                  <w:rPr>
                                    <w:rFonts w:ascii="Arial" w:hAnsi="Arial"/>
                                    <w:b/>
                                    <w:bCs/>
                                    <w:color w:val="365F91"/>
                                    <w:sz w:val="18"/>
                                    <w:szCs w:val="18"/>
                                    <w:rtl/>
                                  </w:rPr>
                                  <w:t>קריית הממשלה המחוזית חיפה</w:t>
                                </w:r>
                              </w:p>
                            </w:tc>
                            <w:tc>
                              <w:tcPr>
                                <w:tcW w:w="3402" w:type="dxa"/>
                                <w:tcBorders>
                                  <w:left w:val="single" w:sz="4" w:space="0" w:color="002060"/>
                                  <w:right w:val="single" w:sz="4" w:space="0" w:color="002060"/>
                                </w:tcBorders>
                                <w:shd w:val="clear" w:color="auto" w:fill="auto"/>
                                <w:vAlign w:val="bottom"/>
                              </w:tcPr>
                              <w:p w:rsidR="00B5658B" w:rsidRPr="00B12EA7" w:rsidRDefault="00626B35" w:rsidP="00B12EA7">
                                <w:pPr>
                                  <w:spacing w:line="240" w:lineRule="auto"/>
                                  <w:rPr>
                                    <w:rFonts w:ascii="Arial" w:hAnsi="Arial"/>
                                    <w:b/>
                                    <w:bCs/>
                                    <w:color w:val="365F91"/>
                                    <w:sz w:val="18"/>
                                    <w:szCs w:val="18"/>
                                    <w:rtl/>
                                  </w:rPr>
                                </w:pPr>
                                <w:r w:rsidRPr="00B12EA7">
                                  <w:rPr>
                                    <w:rFonts w:ascii="Arial" w:hAnsi="Arial"/>
                                    <w:b/>
                                    <w:bCs/>
                                    <w:color w:val="365F91"/>
                                    <w:sz w:val="18"/>
                                    <w:szCs w:val="18"/>
                                    <w:rtl/>
                                  </w:rPr>
                                  <w:t>רחוב פל-ים 15א', תד. 806, חיפה 31007</w:t>
                                </w:r>
                              </w:p>
                            </w:tc>
                            <w:tc>
                              <w:tcPr>
                                <w:tcW w:w="1559" w:type="dxa"/>
                                <w:tcBorders>
                                  <w:left w:val="single" w:sz="4" w:space="0" w:color="002060"/>
                                  <w:right w:val="single" w:sz="4" w:space="0" w:color="002060"/>
                                </w:tcBorders>
                                <w:shd w:val="clear" w:color="auto" w:fill="auto"/>
                                <w:vAlign w:val="bottom"/>
                              </w:tcPr>
                              <w:p w:rsidR="00B5658B" w:rsidRPr="00B12EA7" w:rsidRDefault="00626B35" w:rsidP="00B12EA7">
                                <w:pPr>
                                  <w:spacing w:line="240" w:lineRule="auto"/>
                                  <w:rPr>
                                    <w:rFonts w:ascii="Arial" w:hAnsi="Arial"/>
                                    <w:b/>
                                    <w:bCs/>
                                    <w:color w:val="365F91"/>
                                    <w:sz w:val="18"/>
                                    <w:szCs w:val="18"/>
                                    <w:rtl/>
                                  </w:rPr>
                                </w:pPr>
                                <w:r w:rsidRPr="00B12EA7">
                                  <w:rPr>
                                    <w:rFonts w:ascii="Arial" w:hAnsi="Arial"/>
                                    <w:b/>
                                    <w:bCs/>
                                    <w:color w:val="365F91"/>
                                    <w:sz w:val="18"/>
                                    <w:szCs w:val="18"/>
                                    <w:rtl/>
                                  </w:rPr>
                                  <w:t>טל. 04-86</w:t>
                                </w:r>
                                <w:r w:rsidRPr="00B12EA7">
                                  <w:rPr>
                                    <w:rFonts w:ascii="Arial" w:hAnsi="Arial" w:hint="cs"/>
                                    <w:b/>
                                    <w:bCs/>
                                    <w:color w:val="365F91"/>
                                    <w:sz w:val="18"/>
                                    <w:szCs w:val="18"/>
                                    <w:rtl/>
                                  </w:rPr>
                                  <w:t>32086</w:t>
                                </w:r>
                              </w:p>
                            </w:tc>
                            <w:tc>
                              <w:tcPr>
                                <w:tcW w:w="1985" w:type="dxa"/>
                                <w:tcBorders>
                                  <w:left w:val="single" w:sz="4" w:space="0" w:color="002060"/>
                                  <w:right w:val="single" w:sz="4" w:space="0" w:color="002060"/>
                                </w:tcBorders>
                                <w:shd w:val="clear" w:color="auto" w:fill="auto"/>
                                <w:vAlign w:val="bottom"/>
                              </w:tcPr>
                              <w:p w:rsidR="00B5658B" w:rsidRPr="00B12EA7" w:rsidRDefault="00626B35" w:rsidP="00A72B86">
                                <w:pPr>
                                  <w:spacing w:line="240" w:lineRule="auto"/>
                                  <w:jc w:val="center"/>
                                  <w:rPr>
                                    <w:rFonts w:ascii="Arial" w:hAnsi="Arial"/>
                                    <w:b/>
                                    <w:bCs/>
                                    <w:color w:val="365F91"/>
                                    <w:sz w:val="18"/>
                                    <w:szCs w:val="18"/>
                                    <w:rtl/>
                                  </w:rPr>
                                </w:pPr>
                                <w:r w:rsidRPr="00B12EA7">
                                  <w:rPr>
                                    <w:rFonts w:ascii="Arial" w:hAnsi="Arial"/>
                                    <w:b/>
                                    <w:bCs/>
                                    <w:color w:val="365F91"/>
                                    <w:sz w:val="18"/>
                                    <w:szCs w:val="18"/>
                                    <w:rtl/>
                                  </w:rPr>
                                  <w:t>פקס. 04-8</w:t>
                                </w:r>
                                <w:r w:rsidRPr="00B12EA7">
                                  <w:rPr>
                                    <w:rFonts w:ascii="Arial" w:hAnsi="Arial" w:hint="cs"/>
                                    <w:b/>
                                    <w:bCs/>
                                    <w:color w:val="365F91"/>
                                    <w:sz w:val="18"/>
                                    <w:szCs w:val="18"/>
                                    <w:rtl/>
                                  </w:rPr>
                                  <w:t>63213</w:t>
                                </w:r>
                                <w:r>
                                  <w:rPr>
                                    <w:rFonts w:ascii="Arial" w:hAnsi="Arial" w:hint="cs"/>
                                    <w:b/>
                                    <w:bCs/>
                                    <w:color w:val="365F91"/>
                                    <w:sz w:val="18"/>
                                    <w:szCs w:val="18"/>
                                    <w:rtl/>
                                  </w:rPr>
                                  <w:t>3</w:t>
                                </w:r>
                              </w:p>
                            </w:tc>
                            <w:tc>
                              <w:tcPr>
                                <w:tcW w:w="2079" w:type="dxa"/>
                                <w:gridSpan w:val="2"/>
                                <w:tcBorders>
                                  <w:left w:val="single" w:sz="4" w:space="0" w:color="002060"/>
                                </w:tcBorders>
                                <w:shd w:val="clear" w:color="auto" w:fill="auto"/>
                              </w:tcPr>
                              <w:p w:rsidR="00B5658B" w:rsidRPr="00B12EA7" w:rsidRDefault="00626B35" w:rsidP="00B12EA7">
                                <w:pPr>
                                  <w:spacing w:line="240" w:lineRule="auto"/>
                                  <w:jc w:val="both"/>
                                  <w:rPr>
                                    <w:rFonts w:ascii="Arial" w:hAnsi="Arial"/>
                                    <w:b/>
                                    <w:bCs/>
                                    <w:color w:val="365F91"/>
                                    <w:sz w:val="18"/>
                                    <w:szCs w:val="18"/>
                                  </w:rPr>
                                </w:pPr>
                                <w:r w:rsidRPr="001D5FD8">
                                  <w:rPr>
                                    <w:rFonts w:ascii="Arial" w:hAnsi="Arial"/>
                                    <w:b/>
                                    <w:bCs/>
                                    <w:color w:val="365F91"/>
                                    <w:sz w:val="18"/>
                                    <w:szCs w:val="18"/>
                                  </w:rPr>
                                  <w:t>beeton</w:t>
                                </w:r>
                                <w:r>
                                  <w:rPr>
                                    <w:rFonts w:ascii="Arial" w:hAnsi="Arial"/>
                                    <w:b/>
                                    <w:bCs/>
                                    <w:color w:val="365F91"/>
                                    <w:sz w:val="18"/>
                                    <w:szCs w:val="18"/>
                                  </w:rPr>
                                  <w:t>@mot.gov.il</w:t>
                                </w:r>
                              </w:p>
                            </w:tc>
                          </w:tr>
                        </w:tbl>
                        <w:p w:rsidR="00B5658B" w:rsidRPr="00B12EA7" w:rsidRDefault="00BF3256" w:rsidP="009B1ABD">
                          <w:pPr>
                            <w:rPr>
                              <w:rFonts w:ascii="Arial" w:hAnsi="Arial"/>
                              <w:b/>
                              <w:bCs/>
                              <w:color w:val="365F91"/>
                              <w:sz w:val="20"/>
                              <w:szCs w:val="20"/>
                              <w:rtl/>
                              <w:cs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תיבת טקסט 307" o:spid="_x0000_s1026" type="#_x0000_t202" style="position:absolute;left:0;text-align:left;margin-left:-73.95pt;margin-top:5.85pt;width:562.6pt;height:34.65pt;flip:x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" filled="f" stroked="f">
              <v:textbox>
                <w:txbxContent>
                  <w:tbl>
                    <w:tblPr>
                      <w:bidiVisual/>
                      <w:tblW w:w="11618" w:type="dxa"/>
                      <w:tblInd w:w="-83" w:type="dxa"/>
                      <w:tblLayout w:type="fixed"/>
                      <w:tblLook w:val="04A0" w:firstRow="1" w:lastRow="0" w:firstColumn="1" w:lastColumn="0" w:noHBand="0" w:noVBand="1"/>
                    </w:tblPr>
                    <w:tblGrid>
                      <w:gridCol w:w="2593"/>
                      <w:gridCol w:w="3402"/>
                      <w:gridCol w:w="1559"/>
                      <w:gridCol w:w="1985"/>
                      <w:gridCol w:w="1931"/>
                      <w:gridCol w:w="148"/>
                    </w:tblGrid>
                    <w:tr w:rsidR="000C0894" w:rsidRPr="00B12EA7" w:rsidTr="00B12EA7">
                      <w:trPr>
                        <w:gridAfter w:val="1"/>
                        <w:wAfter w:w="148" w:type="dxa"/>
                      </w:trPr>
                      <w:tc>
                        <w:tcPr>
                          <w:tcW w:w="11470" w:type="dxa"/>
                          <w:gridSpan w:val="5"/>
                          <w:shd w:val="clear" w:color="auto" w:fill="auto"/>
                        </w:tcPr>
                        <w:p w:rsidR="000C0894" w:rsidRPr="00B12EA7" w:rsidRDefault="00626B35" w:rsidP="00B12EA7">
                          <w:pPr>
                            <w:spacing w:line="240" w:lineRule="auto"/>
                            <w:jc w:val="center"/>
                            <w:rPr>
                              <w:rFonts w:ascii="Arial" w:hAnsi="Arial"/>
                              <w:b/>
                              <w:bCs/>
                              <w:color w:val="365F91"/>
                              <w:sz w:val="20"/>
                              <w:szCs w:val="20"/>
                              <w:rtl/>
                            </w:rPr>
                          </w:pPr>
                          <w:r w:rsidRPr="00B12EA7">
                            <w:rPr>
                              <w:rFonts w:ascii="Arial" w:hAnsi="Arial"/>
                              <w:b/>
                              <w:bCs/>
                              <w:color w:val="365F91"/>
                              <w:sz w:val="20"/>
                              <w:szCs w:val="20"/>
                              <w:rtl/>
                            </w:rPr>
                            <w:t>אגף א' כ"א ימי, אירגון ומינהל והממונה על הסמכת עובדי הנמלים</w:t>
                          </w:r>
                          <w:r w:rsidRPr="00B12EA7">
                            <w:rPr>
                              <w:rFonts w:ascii="Arial" w:hAnsi="Arial" w:hint="cs"/>
                              <w:b/>
                              <w:bCs/>
                              <w:color w:val="365F91"/>
                              <w:sz w:val="20"/>
                              <w:szCs w:val="20"/>
                              <w:rtl/>
                            </w:rPr>
                            <w:t xml:space="preserve">                 </w:t>
                          </w:r>
                        </w:p>
                      </w:tc>
                    </w:tr>
                    <w:tr w:rsidR="00B5658B" w:rsidRPr="00B12EA7" w:rsidTr="00B12EA7">
                      <w:tc>
                        <w:tcPr>
                          <w:tcW w:w="2593" w:type="dxa"/>
                          <w:tcBorders>
                            <w:right w:val="single" w:sz="4" w:space="0" w:color="002060"/>
                          </w:tcBorders>
                          <w:shd w:val="clear" w:color="auto" w:fill="auto"/>
                          <w:vAlign w:val="bottom"/>
                        </w:tcPr>
                        <w:p w:rsidR="00B5658B" w:rsidRPr="00B12EA7" w:rsidRDefault="00626B35" w:rsidP="00B12EA7">
                          <w:pPr>
                            <w:spacing w:line="240" w:lineRule="auto"/>
                            <w:rPr>
                              <w:rFonts w:ascii="Arial" w:hAnsi="Arial"/>
                              <w:b/>
                              <w:bCs/>
                              <w:color w:val="365F91"/>
                              <w:sz w:val="18"/>
                              <w:szCs w:val="18"/>
                              <w:rtl/>
                            </w:rPr>
                          </w:pPr>
                          <w:r w:rsidRPr="00B12EA7">
                            <w:rPr>
                              <w:rFonts w:ascii="Arial" w:hAnsi="Arial"/>
                              <w:b/>
                              <w:bCs/>
                              <w:color w:val="365F91"/>
                              <w:sz w:val="18"/>
                              <w:szCs w:val="18"/>
                              <w:rtl/>
                            </w:rPr>
                            <w:t>קריית הממשלה המחוזית חיפה</w:t>
                          </w:r>
                        </w:p>
                      </w:tc>
                      <w:tc>
                        <w:tcPr>
                          <w:tcW w:w="3402" w:type="dxa"/>
                          <w:tcBorders>
                            <w:left w:val="single" w:sz="4" w:space="0" w:color="002060"/>
                            <w:right w:val="single" w:sz="4" w:space="0" w:color="002060"/>
                          </w:tcBorders>
                          <w:shd w:val="clear" w:color="auto" w:fill="auto"/>
                          <w:vAlign w:val="bottom"/>
                        </w:tcPr>
                        <w:p w:rsidR="00B5658B" w:rsidRPr="00B12EA7" w:rsidRDefault="00626B35" w:rsidP="00B12EA7">
                          <w:pPr>
                            <w:spacing w:line="240" w:lineRule="auto"/>
                            <w:rPr>
                              <w:rFonts w:ascii="Arial" w:hAnsi="Arial"/>
                              <w:b/>
                              <w:bCs/>
                              <w:color w:val="365F91"/>
                              <w:sz w:val="18"/>
                              <w:szCs w:val="18"/>
                              <w:rtl/>
                            </w:rPr>
                          </w:pPr>
                          <w:r w:rsidRPr="00B12EA7">
                            <w:rPr>
                              <w:rFonts w:ascii="Arial" w:hAnsi="Arial"/>
                              <w:b/>
                              <w:bCs/>
                              <w:color w:val="365F91"/>
                              <w:sz w:val="18"/>
                              <w:szCs w:val="18"/>
                              <w:rtl/>
                            </w:rPr>
                            <w:t>רחוב פל-ים 15א', תד. 806, חיפה 31007</w:t>
                          </w:r>
                        </w:p>
                      </w:tc>
                      <w:tc>
                        <w:tcPr>
                          <w:tcW w:w="1559" w:type="dxa"/>
                          <w:tcBorders>
                            <w:left w:val="single" w:sz="4" w:space="0" w:color="002060"/>
                            <w:right w:val="single" w:sz="4" w:space="0" w:color="002060"/>
                          </w:tcBorders>
                          <w:shd w:val="clear" w:color="auto" w:fill="auto"/>
                          <w:vAlign w:val="bottom"/>
                        </w:tcPr>
                        <w:p w:rsidR="00B5658B" w:rsidRPr="00B12EA7" w:rsidRDefault="00626B35" w:rsidP="00B12EA7">
                          <w:pPr>
                            <w:spacing w:line="240" w:lineRule="auto"/>
                            <w:rPr>
                              <w:rFonts w:ascii="Arial" w:hAnsi="Arial"/>
                              <w:b/>
                              <w:bCs/>
                              <w:color w:val="365F91"/>
                              <w:sz w:val="18"/>
                              <w:szCs w:val="18"/>
                              <w:rtl/>
                            </w:rPr>
                          </w:pPr>
                          <w:r w:rsidRPr="00B12EA7">
                            <w:rPr>
                              <w:rFonts w:ascii="Arial" w:hAnsi="Arial"/>
                              <w:b/>
                              <w:bCs/>
                              <w:color w:val="365F91"/>
                              <w:sz w:val="18"/>
                              <w:szCs w:val="18"/>
                              <w:rtl/>
                            </w:rPr>
                            <w:t>טל. 04-86</w:t>
                          </w:r>
                          <w:r w:rsidRPr="00B12EA7">
                            <w:rPr>
                              <w:rFonts w:ascii="Arial" w:hAnsi="Arial" w:hint="cs"/>
                              <w:b/>
                              <w:bCs/>
                              <w:color w:val="365F91"/>
                              <w:sz w:val="18"/>
                              <w:szCs w:val="18"/>
                              <w:rtl/>
                            </w:rPr>
                            <w:t>32086</w:t>
                          </w:r>
                        </w:p>
                      </w:tc>
                      <w:tc>
                        <w:tcPr>
                          <w:tcW w:w="1985" w:type="dxa"/>
                          <w:tcBorders>
                            <w:left w:val="single" w:sz="4" w:space="0" w:color="002060"/>
                            <w:right w:val="single" w:sz="4" w:space="0" w:color="002060"/>
                          </w:tcBorders>
                          <w:shd w:val="clear" w:color="auto" w:fill="auto"/>
                          <w:vAlign w:val="bottom"/>
                        </w:tcPr>
                        <w:p w:rsidR="00B5658B" w:rsidRPr="00B12EA7" w:rsidRDefault="00626B35" w:rsidP="00A72B86">
                          <w:pPr>
                            <w:spacing w:line="240" w:lineRule="auto"/>
                            <w:jc w:val="center"/>
                            <w:rPr>
                              <w:rFonts w:ascii="Arial" w:hAnsi="Arial"/>
                              <w:b/>
                              <w:bCs/>
                              <w:color w:val="365F91"/>
                              <w:sz w:val="18"/>
                              <w:szCs w:val="18"/>
                              <w:rtl/>
                            </w:rPr>
                          </w:pPr>
                          <w:r w:rsidRPr="00B12EA7">
                            <w:rPr>
                              <w:rFonts w:ascii="Arial" w:hAnsi="Arial"/>
                              <w:b/>
                              <w:bCs/>
                              <w:color w:val="365F91"/>
                              <w:sz w:val="18"/>
                              <w:szCs w:val="18"/>
                              <w:rtl/>
                            </w:rPr>
                            <w:t>פקס. 04-8</w:t>
                          </w:r>
                          <w:r w:rsidRPr="00B12EA7">
                            <w:rPr>
                              <w:rFonts w:ascii="Arial" w:hAnsi="Arial" w:hint="cs"/>
                              <w:b/>
                              <w:bCs/>
                              <w:color w:val="365F91"/>
                              <w:sz w:val="18"/>
                              <w:szCs w:val="18"/>
                              <w:rtl/>
                            </w:rPr>
                            <w:t>63213</w:t>
                          </w:r>
                          <w:r>
                            <w:rPr>
                              <w:rFonts w:ascii="Arial" w:hAnsi="Arial" w:hint="cs"/>
                              <w:b/>
                              <w:bCs/>
                              <w:color w:val="365F91"/>
                              <w:sz w:val="18"/>
                              <w:szCs w:val="18"/>
                              <w:rtl/>
                            </w:rPr>
                            <w:t>3</w:t>
                          </w:r>
                        </w:p>
                      </w:tc>
                      <w:tc>
                        <w:tcPr>
                          <w:tcW w:w="2079" w:type="dxa"/>
                          <w:gridSpan w:val="2"/>
                          <w:tcBorders>
                            <w:left w:val="single" w:sz="4" w:space="0" w:color="002060"/>
                          </w:tcBorders>
                          <w:shd w:val="clear" w:color="auto" w:fill="auto"/>
                        </w:tcPr>
                        <w:p w:rsidR="00B5658B" w:rsidRPr="00B12EA7" w:rsidRDefault="00626B35" w:rsidP="00B12EA7">
                          <w:pPr>
                            <w:spacing w:line="240" w:lineRule="auto"/>
                            <w:jc w:val="both"/>
                            <w:rPr>
                              <w:rFonts w:ascii="Arial" w:hAnsi="Arial"/>
                              <w:b/>
                              <w:bCs/>
                              <w:color w:val="365F91"/>
                              <w:sz w:val="18"/>
                              <w:szCs w:val="18"/>
                            </w:rPr>
                          </w:pPr>
                          <w:r w:rsidRPr="001D5FD8">
                            <w:rPr>
                              <w:rFonts w:ascii="Arial" w:hAnsi="Arial"/>
                              <w:b/>
                              <w:bCs/>
                              <w:color w:val="365F91"/>
                              <w:sz w:val="18"/>
                              <w:szCs w:val="18"/>
                            </w:rPr>
                            <w:t>beeton</w:t>
                          </w:r>
                          <w:r>
                            <w:rPr>
                              <w:rFonts w:ascii="Arial" w:hAnsi="Arial"/>
                              <w:b/>
                              <w:bCs/>
                              <w:color w:val="365F91"/>
                              <w:sz w:val="18"/>
                              <w:szCs w:val="18"/>
                            </w:rPr>
                            <w:t>@mot.gov.il</w:t>
                          </w:r>
                        </w:p>
                      </w:tc>
                    </w:tr>
                  </w:tbl>
                  <w:p w:rsidR="00B5658B" w:rsidRPr="00B12EA7" w:rsidRDefault="00BF3256" w:rsidP="009B1ABD">
                    <w:pPr>
                      <w:rPr>
                        <w:rFonts w:ascii="Arial" w:hAnsi="Arial"/>
                        <w:b/>
                        <w:bCs/>
                        <w:color w:val="365F91"/>
                        <w:sz w:val="20"/>
                        <w:szCs w:val="20"/>
                        <w:rtl/>
                        <w:cs/>
                      </w:rPr>
                    </w:pPr>
                  </w:p>
                </w:txbxContent>
              </v:textbox>
            </v:shape>
          </w:pict>
        </mc:Fallback>
      </mc:AlternateContent>
    </w:r>
    <w:r>
      <w:rPr>
        <w:noProof/>
      </w:rPr>
      <w:drawing>
        <wp:anchor distT="0" distB="0" distL="114300" distR="114300" simplePos="0" relativeHeight="251660288" behindDoc="1" locked="0" layoutInCell="1" allowOverlap="1">
          <wp:simplePos x="0" y="0"/>
          <wp:positionH relativeFrom="column">
            <wp:posOffset>-1141095</wp:posOffset>
          </wp:positionH>
          <wp:positionV relativeFrom="paragraph">
            <wp:posOffset>39370</wp:posOffset>
          </wp:positionV>
          <wp:extent cx="8391525" cy="497840"/>
          <wp:effectExtent l="0" t="0" r="9525" b="0"/>
          <wp:wrapTight wrapText="bothSides">
            <wp:wrapPolygon edited="0">
              <wp:start x="0" y="0"/>
              <wp:lineTo x="0" y="20663"/>
              <wp:lineTo x="21575" y="20663"/>
              <wp:lineTo x="21575" y="0"/>
              <wp:lineTo x="0" y="0"/>
            </wp:wrapPolygon>
          </wp:wrapTight>
          <wp:docPr id="1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5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391525" cy="497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B12EA7">
      <w:rPr>
        <w:rFonts w:ascii="Arial" w:hAnsi="Arial"/>
        <w:color w:val="000000"/>
        <w:sz w:val="20"/>
        <w:szCs w:val="20"/>
      </w:rPr>
      <w:fldChar w:fldCharType="begin"/>
    </w:r>
    <w:r w:rsidRPr="00B12EA7">
      <w:rPr>
        <w:rFonts w:ascii="Arial" w:hAnsi="Arial"/>
        <w:color w:val="000000"/>
        <w:sz w:val="20"/>
        <w:szCs w:val="20"/>
      </w:rPr>
      <w:instrText xml:space="preserve"> PAGE  \* Arabic  \* MERGEFORMAT </w:instrText>
    </w:r>
    <w:r w:rsidRPr="00B12EA7">
      <w:rPr>
        <w:rFonts w:ascii="Arial" w:hAnsi="Arial"/>
        <w:color w:val="000000"/>
        <w:sz w:val="20"/>
        <w:szCs w:val="20"/>
      </w:rPr>
      <w:fldChar w:fldCharType="separate"/>
    </w:r>
    <w:r w:rsidR="00AB3A39">
      <w:rPr>
        <w:rFonts w:ascii="Arial" w:hAnsi="Arial"/>
        <w:noProof/>
        <w:color w:val="000000"/>
        <w:sz w:val="20"/>
        <w:szCs w:val="20"/>
      </w:rPr>
      <w:t>2</w:t>
    </w:r>
    <w:r w:rsidRPr="00B12EA7">
      <w:rPr>
        <w:rFonts w:ascii="Arial" w:hAnsi="Arial"/>
        <w:color w:val="000000"/>
        <w:sz w:val="20"/>
        <w:szCs w:val="20"/>
      </w:rPr>
      <w:fldChar w:fldCharType="end"/>
    </w:r>
  </w:p>
  <w:p w:rsidR="00A756DD" w:rsidRPr="00B5658B" w:rsidRDefault="00BF3256" w:rsidP="00B5658B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F3256" w:rsidRDefault="00BF3256">
      <w:pPr>
        <w:spacing w:line="240" w:lineRule="auto"/>
      </w:pPr>
      <w:r>
        <w:separator/>
      </w:r>
    </w:p>
  </w:footnote>
  <w:footnote w:type="continuationSeparator" w:id="0">
    <w:p w:rsidR="00BF3256" w:rsidRDefault="00BF3256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B6375" w:rsidRDefault="00626B35">
    <w:pPr>
      <w:pStyle w:val="a3"/>
    </w:pPr>
    <w:r>
      <w:rPr>
        <w:noProof/>
      </w:rPr>
      <w:drawing>
        <wp:anchor distT="0" distB="0" distL="114300" distR="114300" simplePos="0" relativeHeight="251661312" behindDoc="0" locked="0" layoutInCell="1" allowOverlap="1">
          <wp:simplePos x="0" y="0"/>
          <wp:positionH relativeFrom="column">
            <wp:posOffset>-1121410</wp:posOffset>
          </wp:positionH>
          <wp:positionV relativeFrom="paragraph">
            <wp:posOffset>-356870</wp:posOffset>
          </wp:positionV>
          <wp:extent cx="7538085" cy="1445895"/>
          <wp:effectExtent l="0" t="0" r="5715" b="1905"/>
          <wp:wrapTopAndBottom/>
          <wp:docPr id="2" name="תמונה 2" descr="תיאור: C:\Users\dvoram\AppData\Local\Microsoft\Windows\Temporary Internet Files\Content.Outlook\PII01XLE\form_new (3)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 descr="תיאור: C:\Users\dvoram\AppData\Local\Microsoft\Windows\Temporary Internet Files\Content.Outlook\PII01XLE\form_new (3)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38085" cy="144589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7861208"/>
    <w:multiLevelType w:val="multilevel"/>
    <w:tmpl w:val="33A82824"/>
    <w:lvl w:ilvl="0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  <w:bCs w:val="0"/>
        <w:lang w:bidi="he-IL"/>
      </w:rPr>
    </w:lvl>
    <w:lvl w:ilvl="1">
      <w:start w:val="1"/>
      <w:numFmt w:val="decimal"/>
      <w:lvlText w:val="%1.%2."/>
      <w:lvlJc w:val="left"/>
      <w:pPr>
        <w:ind w:left="1283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 w15:restartNumberingAfterBreak="0">
    <w:nsid w:val="2F8D0330"/>
    <w:multiLevelType w:val="hybridMultilevel"/>
    <w:tmpl w:val="63ECB860"/>
    <w:lvl w:ilvl="0" w:tplc="D7B60860">
      <w:start w:val="1"/>
      <w:numFmt w:val="decimal"/>
      <w:pStyle w:val="6"/>
      <w:lvlText w:val="%1."/>
      <w:lvlJc w:val="left"/>
      <w:pPr>
        <w:ind w:left="360" w:hanging="360"/>
      </w:pPr>
      <w:rPr>
        <w:rFonts w:hint="default"/>
        <w:b/>
        <w:bCs/>
        <w:sz w:val="24"/>
        <w:szCs w:val="24"/>
      </w:rPr>
    </w:lvl>
    <w:lvl w:ilvl="1" w:tplc="901AD246">
      <w:start w:val="1"/>
      <w:numFmt w:val="hebrew1"/>
      <w:lvlText w:val="%2."/>
      <w:lvlJc w:val="left"/>
      <w:pPr>
        <w:tabs>
          <w:tab w:val="num" w:pos="-81"/>
        </w:tabs>
        <w:ind w:left="1069" w:hanging="360"/>
      </w:pPr>
      <w:rPr>
        <w:rFonts w:hint="default"/>
        <w:sz w:val="24"/>
        <w:szCs w:val="24"/>
      </w:rPr>
    </w:lvl>
    <w:lvl w:ilvl="2" w:tplc="153AB874">
      <w:start w:val="1"/>
      <w:numFmt w:val="hebrew1"/>
      <w:lvlText w:val="%3."/>
      <w:lvlJc w:val="right"/>
      <w:pPr>
        <w:ind w:left="1800" w:hanging="180"/>
      </w:pPr>
      <w:rPr>
        <w:rFonts w:ascii="Times New Roman" w:eastAsia="Times New Roman" w:hAnsi="Times New Roman" w:cs="Times New Roman"/>
      </w:rPr>
    </w:lvl>
    <w:lvl w:ilvl="3" w:tplc="FFFFFFFF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4F054B07"/>
    <w:multiLevelType w:val="multilevel"/>
    <w:tmpl w:val="33A82824"/>
    <w:lvl w:ilvl="0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  <w:bCs w:val="0"/>
        <w:lang w:bidi="he-IL"/>
      </w:rPr>
    </w:lvl>
    <w:lvl w:ilvl="1">
      <w:start w:val="1"/>
      <w:numFmt w:val="decimal"/>
      <w:lvlText w:val="%1.%2."/>
      <w:lvlJc w:val="left"/>
      <w:pPr>
        <w:ind w:left="1283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59084FF6"/>
    <w:multiLevelType w:val="hybridMultilevel"/>
    <w:tmpl w:val="EF74EAB8"/>
    <w:lvl w:ilvl="0" w:tplc="4996663E">
      <w:start w:val="1"/>
      <w:numFmt w:val="hebrew1"/>
      <w:lvlText w:val="%1."/>
      <w:lvlJc w:val="left"/>
      <w:pPr>
        <w:ind w:left="100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724" w:hanging="360"/>
      </w:pPr>
    </w:lvl>
    <w:lvl w:ilvl="2" w:tplc="0409001B" w:tentative="1">
      <w:start w:val="1"/>
      <w:numFmt w:val="lowerRoman"/>
      <w:lvlText w:val="%3."/>
      <w:lvlJc w:val="right"/>
      <w:pPr>
        <w:ind w:left="2444" w:hanging="180"/>
      </w:pPr>
    </w:lvl>
    <w:lvl w:ilvl="3" w:tplc="0409000F" w:tentative="1">
      <w:start w:val="1"/>
      <w:numFmt w:val="decimal"/>
      <w:lvlText w:val="%4."/>
      <w:lvlJc w:val="left"/>
      <w:pPr>
        <w:ind w:left="3164" w:hanging="360"/>
      </w:pPr>
    </w:lvl>
    <w:lvl w:ilvl="4" w:tplc="04090019" w:tentative="1">
      <w:start w:val="1"/>
      <w:numFmt w:val="lowerLetter"/>
      <w:lvlText w:val="%5."/>
      <w:lvlJc w:val="left"/>
      <w:pPr>
        <w:ind w:left="3884" w:hanging="360"/>
      </w:pPr>
    </w:lvl>
    <w:lvl w:ilvl="5" w:tplc="0409001B" w:tentative="1">
      <w:start w:val="1"/>
      <w:numFmt w:val="lowerRoman"/>
      <w:lvlText w:val="%6."/>
      <w:lvlJc w:val="right"/>
      <w:pPr>
        <w:ind w:left="4604" w:hanging="180"/>
      </w:pPr>
    </w:lvl>
    <w:lvl w:ilvl="6" w:tplc="0409000F" w:tentative="1">
      <w:start w:val="1"/>
      <w:numFmt w:val="decimal"/>
      <w:lvlText w:val="%7."/>
      <w:lvlJc w:val="left"/>
      <w:pPr>
        <w:ind w:left="5324" w:hanging="360"/>
      </w:pPr>
    </w:lvl>
    <w:lvl w:ilvl="7" w:tplc="04090019" w:tentative="1">
      <w:start w:val="1"/>
      <w:numFmt w:val="lowerLetter"/>
      <w:lvlText w:val="%8."/>
      <w:lvlJc w:val="left"/>
      <w:pPr>
        <w:ind w:left="6044" w:hanging="360"/>
      </w:pPr>
    </w:lvl>
    <w:lvl w:ilvl="8" w:tplc="040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4" w15:restartNumberingAfterBreak="0">
    <w:nsid w:val="5C8A6336"/>
    <w:multiLevelType w:val="hybridMultilevel"/>
    <w:tmpl w:val="A064A83C"/>
    <w:lvl w:ilvl="0" w:tplc="47702102">
      <w:numFmt w:val="bullet"/>
      <w:lvlText w:val="-"/>
      <w:lvlJc w:val="left"/>
      <w:pPr>
        <w:ind w:left="720" w:hanging="360"/>
      </w:pPr>
      <w:rPr>
        <w:rFonts w:ascii="David" w:eastAsia="Times New Roman" w:hAnsi="David" w:cs="David" w:hint="default"/>
        <w:u w:val="none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4"/>
  </w:num>
  <w:num w:numId="3">
    <w:abstractNumId w:val="1"/>
  </w:num>
  <w:num w:numId="4">
    <w:abstractNumId w:val="0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26B35"/>
    <w:rsid w:val="00001014"/>
    <w:rsid w:val="00001FAE"/>
    <w:rsid w:val="0000498E"/>
    <w:rsid w:val="000126EA"/>
    <w:rsid w:val="000141C7"/>
    <w:rsid w:val="00016613"/>
    <w:rsid w:val="00031AAD"/>
    <w:rsid w:val="000365AC"/>
    <w:rsid w:val="00036D26"/>
    <w:rsid w:val="00041487"/>
    <w:rsid w:val="00041602"/>
    <w:rsid w:val="000667A0"/>
    <w:rsid w:val="00085802"/>
    <w:rsid w:val="00094422"/>
    <w:rsid w:val="000A2C6F"/>
    <w:rsid w:val="000B4D5B"/>
    <w:rsid w:val="000B701E"/>
    <w:rsid w:val="000C74E8"/>
    <w:rsid w:val="000D7A0F"/>
    <w:rsid w:val="000E43F4"/>
    <w:rsid w:val="000F0537"/>
    <w:rsid w:val="000F5A88"/>
    <w:rsid w:val="00104AFE"/>
    <w:rsid w:val="001060E5"/>
    <w:rsid w:val="00110967"/>
    <w:rsid w:val="00111478"/>
    <w:rsid w:val="0011461A"/>
    <w:rsid w:val="00125E5B"/>
    <w:rsid w:val="001270E6"/>
    <w:rsid w:val="001310C6"/>
    <w:rsid w:val="00132412"/>
    <w:rsid w:val="00135E28"/>
    <w:rsid w:val="00135EB7"/>
    <w:rsid w:val="001378FC"/>
    <w:rsid w:val="00140595"/>
    <w:rsid w:val="0015096C"/>
    <w:rsid w:val="00156FF8"/>
    <w:rsid w:val="001601FC"/>
    <w:rsid w:val="00162DCA"/>
    <w:rsid w:val="00163D8B"/>
    <w:rsid w:val="001644F4"/>
    <w:rsid w:val="0017053C"/>
    <w:rsid w:val="00175B4E"/>
    <w:rsid w:val="001762D4"/>
    <w:rsid w:val="00197544"/>
    <w:rsid w:val="001A71FF"/>
    <w:rsid w:val="001A7372"/>
    <w:rsid w:val="001A7936"/>
    <w:rsid w:val="001B0DE7"/>
    <w:rsid w:val="001B5275"/>
    <w:rsid w:val="001D13FB"/>
    <w:rsid w:val="001D1735"/>
    <w:rsid w:val="001D6B8F"/>
    <w:rsid w:val="001E445D"/>
    <w:rsid w:val="001E6FD6"/>
    <w:rsid w:val="001F2CD4"/>
    <w:rsid w:val="001F7FEE"/>
    <w:rsid w:val="002013AB"/>
    <w:rsid w:val="0020616B"/>
    <w:rsid w:val="00207C9B"/>
    <w:rsid w:val="00211906"/>
    <w:rsid w:val="00211A90"/>
    <w:rsid w:val="0021763F"/>
    <w:rsid w:val="0022270C"/>
    <w:rsid w:val="002441ED"/>
    <w:rsid w:val="00255A35"/>
    <w:rsid w:val="00255B68"/>
    <w:rsid w:val="0026207E"/>
    <w:rsid w:val="00280C3C"/>
    <w:rsid w:val="002859A3"/>
    <w:rsid w:val="00285D2D"/>
    <w:rsid w:val="00286E08"/>
    <w:rsid w:val="002911C4"/>
    <w:rsid w:val="00296823"/>
    <w:rsid w:val="002A2206"/>
    <w:rsid w:val="002A354E"/>
    <w:rsid w:val="002A3DA0"/>
    <w:rsid w:val="002A4DCA"/>
    <w:rsid w:val="002A61C8"/>
    <w:rsid w:val="002C2018"/>
    <w:rsid w:val="002C7723"/>
    <w:rsid w:val="002C7D37"/>
    <w:rsid w:val="002D332E"/>
    <w:rsid w:val="002D73E6"/>
    <w:rsid w:val="002E098F"/>
    <w:rsid w:val="002E1473"/>
    <w:rsid w:val="002F384B"/>
    <w:rsid w:val="002F5938"/>
    <w:rsid w:val="002F740B"/>
    <w:rsid w:val="003021B0"/>
    <w:rsid w:val="00314BF0"/>
    <w:rsid w:val="00323CF8"/>
    <w:rsid w:val="00324125"/>
    <w:rsid w:val="003248D7"/>
    <w:rsid w:val="003315B5"/>
    <w:rsid w:val="0033249B"/>
    <w:rsid w:val="00334523"/>
    <w:rsid w:val="0033779D"/>
    <w:rsid w:val="00341DF7"/>
    <w:rsid w:val="00356B80"/>
    <w:rsid w:val="00357BB1"/>
    <w:rsid w:val="00365B42"/>
    <w:rsid w:val="00370405"/>
    <w:rsid w:val="0038015D"/>
    <w:rsid w:val="00386A79"/>
    <w:rsid w:val="00386D34"/>
    <w:rsid w:val="00391128"/>
    <w:rsid w:val="00391D8A"/>
    <w:rsid w:val="00392E2C"/>
    <w:rsid w:val="003A13AD"/>
    <w:rsid w:val="003A7B53"/>
    <w:rsid w:val="003B4262"/>
    <w:rsid w:val="003B4D48"/>
    <w:rsid w:val="003C3CC2"/>
    <w:rsid w:val="003C6507"/>
    <w:rsid w:val="003E3C8B"/>
    <w:rsid w:val="003F16E5"/>
    <w:rsid w:val="00414619"/>
    <w:rsid w:val="00414663"/>
    <w:rsid w:val="0042311E"/>
    <w:rsid w:val="00433868"/>
    <w:rsid w:val="004418BE"/>
    <w:rsid w:val="00441CB6"/>
    <w:rsid w:val="0044204F"/>
    <w:rsid w:val="00443B5A"/>
    <w:rsid w:val="0044676D"/>
    <w:rsid w:val="00447801"/>
    <w:rsid w:val="00452088"/>
    <w:rsid w:val="00455103"/>
    <w:rsid w:val="00456819"/>
    <w:rsid w:val="00457FDE"/>
    <w:rsid w:val="00463D20"/>
    <w:rsid w:val="004643A5"/>
    <w:rsid w:val="00466216"/>
    <w:rsid w:val="004668AE"/>
    <w:rsid w:val="00470A69"/>
    <w:rsid w:val="00480649"/>
    <w:rsid w:val="00482279"/>
    <w:rsid w:val="00485DB0"/>
    <w:rsid w:val="0049304A"/>
    <w:rsid w:val="0049477E"/>
    <w:rsid w:val="004A1749"/>
    <w:rsid w:val="004B3A9C"/>
    <w:rsid w:val="004B67BE"/>
    <w:rsid w:val="004C4AB2"/>
    <w:rsid w:val="004C4CCA"/>
    <w:rsid w:val="004C5C8A"/>
    <w:rsid w:val="004D0124"/>
    <w:rsid w:val="004D0288"/>
    <w:rsid w:val="004D0BB5"/>
    <w:rsid w:val="004D4918"/>
    <w:rsid w:val="004E5EC6"/>
    <w:rsid w:val="004E6862"/>
    <w:rsid w:val="00501241"/>
    <w:rsid w:val="00505EAE"/>
    <w:rsid w:val="00517D11"/>
    <w:rsid w:val="00521E83"/>
    <w:rsid w:val="00526FB1"/>
    <w:rsid w:val="0052761A"/>
    <w:rsid w:val="005371CC"/>
    <w:rsid w:val="005455AB"/>
    <w:rsid w:val="00546093"/>
    <w:rsid w:val="00562251"/>
    <w:rsid w:val="00563E9A"/>
    <w:rsid w:val="005676E5"/>
    <w:rsid w:val="00581723"/>
    <w:rsid w:val="0058402D"/>
    <w:rsid w:val="00585599"/>
    <w:rsid w:val="00592FB0"/>
    <w:rsid w:val="00594943"/>
    <w:rsid w:val="00597798"/>
    <w:rsid w:val="00597810"/>
    <w:rsid w:val="005A44ED"/>
    <w:rsid w:val="005A5C23"/>
    <w:rsid w:val="005A6F21"/>
    <w:rsid w:val="005A7707"/>
    <w:rsid w:val="005B078E"/>
    <w:rsid w:val="005C1703"/>
    <w:rsid w:val="005D4903"/>
    <w:rsid w:val="005D6F31"/>
    <w:rsid w:val="005E0915"/>
    <w:rsid w:val="005E1EAE"/>
    <w:rsid w:val="005E4C17"/>
    <w:rsid w:val="005E59C3"/>
    <w:rsid w:val="005E77EE"/>
    <w:rsid w:val="005F10EB"/>
    <w:rsid w:val="005F1FCE"/>
    <w:rsid w:val="005F7611"/>
    <w:rsid w:val="00605E8B"/>
    <w:rsid w:val="006110EE"/>
    <w:rsid w:val="0061214F"/>
    <w:rsid w:val="006235E3"/>
    <w:rsid w:val="006253ED"/>
    <w:rsid w:val="00626B35"/>
    <w:rsid w:val="00627542"/>
    <w:rsid w:val="00631B7C"/>
    <w:rsid w:val="006408C8"/>
    <w:rsid w:val="00640CA6"/>
    <w:rsid w:val="00645499"/>
    <w:rsid w:val="006477F5"/>
    <w:rsid w:val="006516CA"/>
    <w:rsid w:val="00651C5F"/>
    <w:rsid w:val="006719F3"/>
    <w:rsid w:val="00673FD6"/>
    <w:rsid w:val="00681421"/>
    <w:rsid w:val="00681BA1"/>
    <w:rsid w:val="00682ECE"/>
    <w:rsid w:val="00694868"/>
    <w:rsid w:val="006A0C44"/>
    <w:rsid w:val="006A146F"/>
    <w:rsid w:val="006A1CB5"/>
    <w:rsid w:val="006A7607"/>
    <w:rsid w:val="006B0354"/>
    <w:rsid w:val="006B6589"/>
    <w:rsid w:val="006B719B"/>
    <w:rsid w:val="006B743B"/>
    <w:rsid w:val="006C62D3"/>
    <w:rsid w:val="007015D4"/>
    <w:rsid w:val="007016FF"/>
    <w:rsid w:val="00706B8E"/>
    <w:rsid w:val="007075D4"/>
    <w:rsid w:val="00710D6D"/>
    <w:rsid w:val="0071749A"/>
    <w:rsid w:val="0072360E"/>
    <w:rsid w:val="00724825"/>
    <w:rsid w:val="00725ED7"/>
    <w:rsid w:val="00735B9B"/>
    <w:rsid w:val="0073655D"/>
    <w:rsid w:val="00736743"/>
    <w:rsid w:val="0073753B"/>
    <w:rsid w:val="00740836"/>
    <w:rsid w:val="007456DC"/>
    <w:rsid w:val="00745AA7"/>
    <w:rsid w:val="0075005E"/>
    <w:rsid w:val="0076144E"/>
    <w:rsid w:val="007626F3"/>
    <w:rsid w:val="00764AAC"/>
    <w:rsid w:val="00770CF8"/>
    <w:rsid w:val="00774161"/>
    <w:rsid w:val="0077560D"/>
    <w:rsid w:val="007768EB"/>
    <w:rsid w:val="007837E6"/>
    <w:rsid w:val="007850D6"/>
    <w:rsid w:val="00795274"/>
    <w:rsid w:val="007955CF"/>
    <w:rsid w:val="007A5688"/>
    <w:rsid w:val="007B3C0C"/>
    <w:rsid w:val="007B54C7"/>
    <w:rsid w:val="007C2F28"/>
    <w:rsid w:val="007D0AAE"/>
    <w:rsid w:val="007D23CF"/>
    <w:rsid w:val="007E7411"/>
    <w:rsid w:val="007F2D23"/>
    <w:rsid w:val="007F2F74"/>
    <w:rsid w:val="00800579"/>
    <w:rsid w:val="008011D1"/>
    <w:rsid w:val="008038DE"/>
    <w:rsid w:val="00806554"/>
    <w:rsid w:val="008078A4"/>
    <w:rsid w:val="0081749D"/>
    <w:rsid w:val="00823E96"/>
    <w:rsid w:val="00824278"/>
    <w:rsid w:val="00825196"/>
    <w:rsid w:val="00825A99"/>
    <w:rsid w:val="008351BA"/>
    <w:rsid w:val="00837B32"/>
    <w:rsid w:val="008501F8"/>
    <w:rsid w:val="0085141D"/>
    <w:rsid w:val="008622F6"/>
    <w:rsid w:val="00862F0E"/>
    <w:rsid w:val="00864211"/>
    <w:rsid w:val="0087075E"/>
    <w:rsid w:val="0087463A"/>
    <w:rsid w:val="00885D4C"/>
    <w:rsid w:val="00891C9A"/>
    <w:rsid w:val="008A5C5D"/>
    <w:rsid w:val="008A6358"/>
    <w:rsid w:val="008B028D"/>
    <w:rsid w:val="008B1051"/>
    <w:rsid w:val="008B1709"/>
    <w:rsid w:val="008B590A"/>
    <w:rsid w:val="008D066C"/>
    <w:rsid w:val="008D4B74"/>
    <w:rsid w:val="008D760A"/>
    <w:rsid w:val="008E0E2E"/>
    <w:rsid w:val="008E27EB"/>
    <w:rsid w:val="008F3347"/>
    <w:rsid w:val="008F4A94"/>
    <w:rsid w:val="008F4F03"/>
    <w:rsid w:val="0090151D"/>
    <w:rsid w:val="00913A05"/>
    <w:rsid w:val="00914E85"/>
    <w:rsid w:val="0091784A"/>
    <w:rsid w:val="009202EA"/>
    <w:rsid w:val="00934111"/>
    <w:rsid w:val="009418A7"/>
    <w:rsid w:val="009566C8"/>
    <w:rsid w:val="00957DC1"/>
    <w:rsid w:val="009634C3"/>
    <w:rsid w:val="00983B65"/>
    <w:rsid w:val="00984558"/>
    <w:rsid w:val="00985395"/>
    <w:rsid w:val="00985489"/>
    <w:rsid w:val="00990671"/>
    <w:rsid w:val="00991F8E"/>
    <w:rsid w:val="009945E2"/>
    <w:rsid w:val="009948CA"/>
    <w:rsid w:val="00997DE9"/>
    <w:rsid w:val="009A7797"/>
    <w:rsid w:val="009B4D05"/>
    <w:rsid w:val="009B5486"/>
    <w:rsid w:val="009B7A90"/>
    <w:rsid w:val="009C254A"/>
    <w:rsid w:val="009C4836"/>
    <w:rsid w:val="009C78B8"/>
    <w:rsid w:val="009D4CD6"/>
    <w:rsid w:val="009E4969"/>
    <w:rsid w:val="009E4DE6"/>
    <w:rsid w:val="009F2E56"/>
    <w:rsid w:val="009F637B"/>
    <w:rsid w:val="009F7006"/>
    <w:rsid w:val="00A00942"/>
    <w:rsid w:val="00A04187"/>
    <w:rsid w:val="00A1478B"/>
    <w:rsid w:val="00A16860"/>
    <w:rsid w:val="00A21B6A"/>
    <w:rsid w:val="00A21BE3"/>
    <w:rsid w:val="00A233AF"/>
    <w:rsid w:val="00A23EE0"/>
    <w:rsid w:val="00A26D0E"/>
    <w:rsid w:val="00A301B6"/>
    <w:rsid w:val="00A35FA6"/>
    <w:rsid w:val="00A415B7"/>
    <w:rsid w:val="00A44EE7"/>
    <w:rsid w:val="00A45632"/>
    <w:rsid w:val="00A535F0"/>
    <w:rsid w:val="00A57CF8"/>
    <w:rsid w:val="00A62E13"/>
    <w:rsid w:val="00A644D9"/>
    <w:rsid w:val="00A674E1"/>
    <w:rsid w:val="00A73AA9"/>
    <w:rsid w:val="00A83D0C"/>
    <w:rsid w:val="00A8463E"/>
    <w:rsid w:val="00A85A87"/>
    <w:rsid w:val="00A90DCC"/>
    <w:rsid w:val="00A96C05"/>
    <w:rsid w:val="00AA6193"/>
    <w:rsid w:val="00AB07FB"/>
    <w:rsid w:val="00AB0A96"/>
    <w:rsid w:val="00AB0EDD"/>
    <w:rsid w:val="00AB11B4"/>
    <w:rsid w:val="00AB324A"/>
    <w:rsid w:val="00AB3A39"/>
    <w:rsid w:val="00AB4045"/>
    <w:rsid w:val="00AB4069"/>
    <w:rsid w:val="00AC1669"/>
    <w:rsid w:val="00AC3390"/>
    <w:rsid w:val="00AC52F0"/>
    <w:rsid w:val="00AE6571"/>
    <w:rsid w:val="00B015D4"/>
    <w:rsid w:val="00B024C5"/>
    <w:rsid w:val="00B041BF"/>
    <w:rsid w:val="00B046C2"/>
    <w:rsid w:val="00B10743"/>
    <w:rsid w:val="00B152A6"/>
    <w:rsid w:val="00B17F0F"/>
    <w:rsid w:val="00B26A6E"/>
    <w:rsid w:val="00B3392A"/>
    <w:rsid w:val="00B367D1"/>
    <w:rsid w:val="00B36D8B"/>
    <w:rsid w:val="00B37527"/>
    <w:rsid w:val="00B431E1"/>
    <w:rsid w:val="00B50607"/>
    <w:rsid w:val="00B531BC"/>
    <w:rsid w:val="00B53618"/>
    <w:rsid w:val="00B5518A"/>
    <w:rsid w:val="00B6104C"/>
    <w:rsid w:val="00B660B7"/>
    <w:rsid w:val="00B66700"/>
    <w:rsid w:val="00B720F0"/>
    <w:rsid w:val="00B72530"/>
    <w:rsid w:val="00B75363"/>
    <w:rsid w:val="00B77C74"/>
    <w:rsid w:val="00B77DFC"/>
    <w:rsid w:val="00B83607"/>
    <w:rsid w:val="00B8488F"/>
    <w:rsid w:val="00B940BD"/>
    <w:rsid w:val="00BB56D9"/>
    <w:rsid w:val="00BC02E5"/>
    <w:rsid w:val="00BE2114"/>
    <w:rsid w:val="00BE4A0D"/>
    <w:rsid w:val="00BF0103"/>
    <w:rsid w:val="00BF07F4"/>
    <w:rsid w:val="00BF09BE"/>
    <w:rsid w:val="00BF3256"/>
    <w:rsid w:val="00BF52EF"/>
    <w:rsid w:val="00C0026D"/>
    <w:rsid w:val="00C01116"/>
    <w:rsid w:val="00C26C0C"/>
    <w:rsid w:val="00C27D18"/>
    <w:rsid w:val="00C31955"/>
    <w:rsid w:val="00C31E8D"/>
    <w:rsid w:val="00C32AAB"/>
    <w:rsid w:val="00C35698"/>
    <w:rsid w:val="00C371C5"/>
    <w:rsid w:val="00C45BA3"/>
    <w:rsid w:val="00C52804"/>
    <w:rsid w:val="00C57255"/>
    <w:rsid w:val="00C67749"/>
    <w:rsid w:val="00C70709"/>
    <w:rsid w:val="00C7119E"/>
    <w:rsid w:val="00C72DDB"/>
    <w:rsid w:val="00C805A9"/>
    <w:rsid w:val="00C9214F"/>
    <w:rsid w:val="00CA419D"/>
    <w:rsid w:val="00CB13D1"/>
    <w:rsid w:val="00CB7A80"/>
    <w:rsid w:val="00CD0C8B"/>
    <w:rsid w:val="00CD727A"/>
    <w:rsid w:val="00CE4AD6"/>
    <w:rsid w:val="00CE4BB1"/>
    <w:rsid w:val="00CF06B3"/>
    <w:rsid w:val="00CF3660"/>
    <w:rsid w:val="00CF4045"/>
    <w:rsid w:val="00D0136D"/>
    <w:rsid w:val="00D01C8B"/>
    <w:rsid w:val="00D240B8"/>
    <w:rsid w:val="00D250D3"/>
    <w:rsid w:val="00D32EE2"/>
    <w:rsid w:val="00D36A2C"/>
    <w:rsid w:val="00D4331A"/>
    <w:rsid w:val="00D47FCA"/>
    <w:rsid w:val="00D50F6B"/>
    <w:rsid w:val="00D529E9"/>
    <w:rsid w:val="00D52F91"/>
    <w:rsid w:val="00D6101E"/>
    <w:rsid w:val="00D64AC1"/>
    <w:rsid w:val="00D64C4C"/>
    <w:rsid w:val="00D663E6"/>
    <w:rsid w:val="00D70045"/>
    <w:rsid w:val="00D708AB"/>
    <w:rsid w:val="00D77715"/>
    <w:rsid w:val="00D84C25"/>
    <w:rsid w:val="00D866D4"/>
    <w:rsid w:val="00D87C9A"/>
    <w:rsid w:val="00D95211"/>
    <w:rsid w:val="00D975C5"/>
    <w:rsid w:val="00DA1796"/>
    <w:rsid w:val="00DA5413"/>
    <w:rsid w:val="00DA7B1B"/>
    <w:rsid w:val="00DB013C"/>
    <w:rsid w:val="00DB317A"/>
    <w:rsid w:val="00DB396F"/>
    <w:rsid w:val="00DB411E"/>
    <w:rsid w:val="00DB485C"/>
    <w:rsid w:val="00DB5345"/>
    <w:rsid w:val="00DC022C"/>
    <w:rsid w:val="00DC3E19"/>
    <w:rsid w:val="00DC5D86"/>
    <w:rsid w:val="00DD691B"/>
    <w:rsid w:val="00DE104E"/>
    <w:rsid w:val="00DE3145"/>
    <w:rsid w:val="00DE7FC5"/>
    <w:rsid w:val="00DF0C02"/>
    <w:rsid w:val="00DF5C16"/>
    <w:rsid w:val="00E114A2"/>
    <w:rsid w:val="00E15BB2"/>
    <w:rsid w:val="00E1646C"/>
    <w:rsid w:val="00E168C3"/>
    <w:rsid w:val="00E169FA"/>
    <w:rsid w:val="00E24027"/>
    <w:rsid w:val="00E25C64"/>
    <w:rsid w:val="00E31AEF"/>
    <w:rsid w:val="00E331FD"/>
    <w:rsid w:val="00E33AB0"/>
    <w:rsid w:val="00E35360"/>
    <w:rsid w:val="00E40C30"/>
    <w:rsid w:val="00E42CD2"/>
    <w:rsid w:val="00E45882"/>
    <w:rsid w:val="00E4692F"/>
    <w:rsid w:val="00E46E5B"/>
    <w:rsid w:val="00E521ED"/>
    <w:rsid w:val="00E6213E"/>
    <w:rsid w:val="00E633AB"/>
    <w:rsid w:val="00E74761"/>
    <w:rsid w:val="00E74C32"/>
    <w:rsid w:val="00E75904"/>
    <w:rsid w:val="00E77633"/>
    <w:rsid w:val="00E875CD"/>
    <w:rsid w:val="00E97786"/>
    <w:rsid w:val="00EA617E"/>
    <w:rsid w:val="00EB1467"/>
    <w:rsid w:val="00EC0CFA"/>
    <w:rsid w:val="00EC1AB5"/>
    <w:rsid w:val="00ED43D1"/>
    <w:rsid w:val="00ED7312"/>
    <w:rsid w:val="00EF02A2"/>
    <w:rsid w:val="00EF26A5"/>
    <w:rsid w:val="00EF276C"/>
    <w:rsid w:val="00EF3718"/>
    <w:rsid w:val="00F01510"/>
    <w:rsid w:val="00F03DA8"/>
    <w:rsid w:val="00F053AB"/>
    <w:rsid w:val="00F0560C"/>
    <w:rsid w:val="00F10CA3"/>
    <w:rsid w:val="00F13418"/>
    <w:rsid w:val="00F13F32"/>
    <w:rsid w:val="00F20D68"/>
    <w:rsid w:val="00F27C6D"/>
    <w:rsid w:val="00F30AB5"/>
    <w:rsid w:val="00F36C2F"/>
    <w:rsid w:val="00F37ACB"/>
    <w:rsid w:val="00F519A0"/>
    <w:rsid w:val="00F61AD6"/>
    <w:rsid w:val="00F70B93"/>
    <w:rsid w:val="00F71623"/>
    <w:rsid w:val="00F764F0"/>
    <w:rsid w:val="00F83577"/>
    <w:rsid w:val="00F86C14"/>
    <w:rsid w:val="00F872A2"/>
    <w:rsid w:val="00F977F8"/>
    <w:rsid w:val="00FA0D97"/>
    <w:rsid w:val="00FA42F7"/>
    <w:rsid w:val="00FA5034"/>
    <w:rsid w:val="00FA68C5"/>
    <w:rsid w:val="00FD2275"/>
    <w:rsid w:val="00FD26A3"/>
    <w:rsid w:val="00FD2D95"/>
    <w:rsid w:val="00FD722A"/>
    <w:rsid w:val="00FE0072"/>
    <w:rsid w:val="00FE22A8"/>
    <w:rsid w:val="00FE4D7E"/>
    <w:rsid w:val="00FF3B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58A3A390-E851-4B41-A73B-8954B9DC213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26B35"/>
    <w:pPr>
      <w:bidi/>
      <w:spacing w:after="0" w:line="360" w:lineRule="auto"/>
    </w:pPr>
    <w:rPr>
      <w:rFonts w:ascii="Calibri" w:eastAsia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626B35"/>
    <w:pPr>
      <w:tabs>
        <w:tab w:val="center" w:pos="4153"/>
        <w:tab w:val="right" w:pos="8306"/>
      </w:tabs>
      <w:spacing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626B35"/>
    <w:rPr>
      <w:rFonts w:ascii="Calibri" w:eastAsia="Calibri" w:hAnsi="Calibri" w:cs="Arial"/>
    </w:rPr>
  </w:style>
  <w:style w:type="paragraph" w:styleId="a5">
    <w:name w:val="footer"/>
    <w:basedOn w:val="a"/>
    <w:link w:val="a6"/>
    <w:uiPriority w:val="99"/>
    <w:unhideWhenUsed/>
    <w:rsid w:val="00626B35"/>
    <w:pPr>
      <w:tabs>
        <w:tab w:val="center" w:pos="4153"/>
        <w:tab w:val="right" w:pos="8306"/>
      </w:tabs>
      <w:spacing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626B35"/>
    <w:rPr>
      <w:rFonts w:ascii="Calibri" w:eastAsia="Calibri" w:hAnsi="Calibri" w:cs="Arial"/>
    </w:rPr>
  </w:style>
  <w:style w:type="paragraph" w:styleId="a7">
    <w:name w:val="List Paragraph"/>
    <w:basedOn w:val="a"/>
    <w:uiPriority w:val="34"/>
    <w:qFormat/>
    <w:rsid w:val="00626B35"/>
    <w:pPr>
      <w:spacing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</w:rPr>
  </w:style>
  <w:style w:type="character" w:styleId="Hyperlink">
    <w:name w:val="Hyperlink"/>
    <w:uiPriority w:val="99"/>
    <w:unhideWhenUsed/>
    <w:rsid w:val="00626B35"/>
    <w:rPr>
      <w:color w:val="0563C1"/>
      <w:u w:val="single"/>
    </w:rPr>
  </w:style>
  <w:style w:type="paragraph" w:customStyle="1" w:styleId="6">
    <w:name w:val="רגיל + אחרי:  6 נק'"/>
    <w:aliases w:val="מרווח בין שורות:  בודד"/>
    <w:basedOn w:val="a"/>
    <w:rsid w:val="00626B35"/>
    <w:pPr>
      <w:numPr>
        <w:numId w:val="3"/>
      </w:numPr>
      <w:spacing w:after="200" w:line="240" w:lineRule="auto"/>
    </w:pPr>
    <w:rPr>
      <w:rFonts w:cs="David"/>
      <w:b/>
      <w:bCs/>
      <w:sz w:val="28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mailto:almana@mot.gov.i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147</TotalTime>
  <Pages>1</Pages>
  <Words>339</Words>
  <Characters>1698</Characters>
  <Application>Microsoft Office Word</Application>
  <DocSecurity>0</DocSecurity>
  <Lines>14</Lines>
  <Paragraphs>4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MOT</Company>
  <LinksUpToDate>false</LinksUpToDate>
  <CharactersWithSpaces>2033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ברק גמליאל</dc:creator>
  <cp:keywords/>
  <dc:description/>
  <cp:lastModifiedBy>Admin</cp:lastModifiedBy>
  <cp:revision>10</cp:revision>
  <dcterms:created xsi:type="dcterms:W3CDTF">2019-06-10T09:49:00Z</dcterms:created>
  <dcterms:modified xsi:type="dcterms:W3CDTF">2021-02-16T17:45:00Z</dcterms:modified>
</cp:coreProperties>
</file>